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7B5A" w14:textId="495A9EE7" w:rsidR="004E2772" w:rsidRDefault="00B97E8C" w:rsidP="004E2772">
      <w:pPr>
        <w:pStyle w:val="Heading1"/>
      </w:pPr>
      <w:bookmarkStart w:id="0" w:name="_Hlk44946586"/>
      <w:r w:rsidRPr="00E617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D4139" wp14:editId="63AB940F">
                <wp:simplePos x="0" y="0"/>
                <wp:positionH relativeFrom="column">
                  <wp:posOffset>-155394</wp:posOffset>
                </wp:positionH>
                <wp:positionV relativeFrom="paragraph">
                  <wp:posOffset>22860</wp:posOffset>
                </wp:positionV>
                <wp:extent cx="5391150" cy="9232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923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023FF" w14:textId="11183E27" w:rsidR="00E61797" w:rsidRPr="005E593A" w:rsidRDefault="00B97E8C" w:rsidP="0049798C">
                            <w:pPr>
                              <w:spacing w:after="0"/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E593A"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Parent</w:t>
                            </w:r>
                            <w:r w:rsidRPr="005E593A"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Information</w:t>
                            </w:r>
                            <w:r w:rsidR="005E593A" w:rsidRPr="005E593A"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="00E707F3"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Sheet</w:t>
                            </w:r>
                          </w:p>
                          <w:p w14:paraId="470479DB" w14:textId="2EB1484D" w:rsidR="00E61797" w:rsidRDefault="00E321DC" w:rsidP="00E61797">
                            <w:r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202</w:t>
                            </w:r>
                            <w:r w:rsidR="00A730FE"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 w:rsidR="00B97E8C">
                              <w:rPr>
                                <w:rFonts w:ascii="Galano Grotesque ExtraBold" w:hAnsi="Galano Grotesque ExtraBold"/>
                                <w:color w:val="FFFFFF" w:themeColor="background1"/>
                                <w:sz w:val="34"/>
                                <w:szCs w:val="34"/>
                                <w:lang w:val="en-US"/>
                              </w:rPr>
                              <w:t>Children’s Reference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D4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25pt;margin-top:1.8pt;width:424.5pt;height:7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" filled="f" stroked="f" strokeweight=".5pt">
                <v:textbox>
                  <w:txbxContent>
                    <w:p w14:paraId="748023FF" w14:textId="11183E27" w:rsidR="00E61797" w:rsidRPr="005E593A" w:rsidRDefault="00B97E8C" w:rsidP="0049798C">
                      <w:pPr>
                        <w:spacing w:after="0"/>
                        <w:rPr>
                          <w:rFonts w:ascii="Galano Grotesque ExtraBold" w:hAnsi="Galano Grotesque ExtraBold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E593A">
                        <w:rPr>
                          <w:rFonts w:ascii="Galano Grotesque ExtraBold" w:hAnsi="Galano Grotesque ExtraBold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Parent</w:t>
                      </w:r>
                      <w:r w:rsidRPr="005E593A">
                        <w:rPr>
                          <w:rFonts w:ascii="Galano Grotesque ExtraBold" w:hAnsi="Galano Grotesque Extra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 xml:space="preserve"> Information</w:t>
                      </w:r>
                      <w:r w:rsidR="005E593A" w:rsidRPr="005E593A">
                        <w:rPr>
                          <w:rFonts w:ascii="Galano Grotesque ExtraBold" w:hAnsi="Galano Grotesque Extra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="00E707F3">
                        <w:rPr>
                          <w:rFonts w:ascii="Galano Grotesque ExtraBold" w:hAnsi="Galano Grotesque Extra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Sheet</w:t>
                      </w:r>
                    </w:p>
                    <w:p w14:paraId="470479DB" w14:textId="2EB1484D" w:rsidR="00E61797" w:rsidRDefault="00E321DC" w:rsidP="00E61797">
                      <w:r>
                        <w:rPr>
                          <w:rFonts w:ascii="Galano Grotesque ExtraBold" w:hAnsi="Galano Grotesque ExtraBold"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202</w:t>
                      </w:r>
                      <w:r w:rsidR="00A730FE">
                        <w:rPr>
                          <w:rFonts w:ascii="Galano Grotesque ExtraBold" w:hAnsi="Galano Grotesque ExtraBold"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5</w:t>
                      </w:r>
                      <w:r>
                        <w:rPr>
                          <w:rFonts w:ascii="Galano Grotesque ExtraBold" w:hAnsi="Galano Grotesque ExtraBold"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 xml:space="preserve"> </w:t>
                      </w:r>
                      <w:r w:rsidR="00B97E8C">
                        <w:rPr>
                          <w:rFonts w:ascii="Galano Grotesque ExtraBold" w:hAnsi="Galano Grotesque ExtraBold"/>
                          <w:color w:val="FFFFFF" w:themeColor="background1"/>
                          <w:sz w:val="34"/>
                          <w:szCs w:val="34"/>
                          <w:lang w:val="en-US"/>
                        </w:rPr>
                        <w:t>Children’s Reference Group</w:t>
                      </w:r>
                    </w:p>
                  </w:txbxContent>
                </v:textbox>
              </v:shape>
            </w:pict>
          </mc:Fallback>
        </mc:AlternateContent>
      </w:r>
      <w:r w:rsidR="00275A0B">
        <w:rPr>
          <w:noProof/>
        </w:rPr>
        <w:drawing>
          <wp:anchor distT="0" distB="0" distL="114300" distR="114300" simplePos="0" relativeHeight="251658239" behindDoc="0" locked="0" layoutInCell="1" allowOverlap="1" wp14:anchorId="34966EC7" wp14:editId="03B69C55">
            <wp:simplePos x="0" y="0"/>
            <wp:positionH relativeFrom="column">
              <wp:posOffset>-198871</wp:posOffset>
            </wp:positionH>
            <wp:positionV relativeFrom="paragraph">
              <wp:posOffset>-22663</wp:posOffset>
            </wp:positionV>
            <wp:extent cx="5387340" cy="1328531"/>
            <wp:effectExtent l="0" t="21590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3637">
                      <a:off x="0" y="0"/>
                      <a:ext cx="5387340" cy="1328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797" w:rsidRPr="00E61797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41F731B" wp14:editId="6E0C96AE">
                <wp:simplePos x="0" y="0"/>
                <wp:positionH relativeFrom="column">
                  <wp:posOffset>-360219</wp:posOffset>
                </wp:positionH>
                <wp:positionV relativeFrom="paragraph">
                  <wp:posOffset>-360218</wp:posOffset>
                </wp:positionV>
                <wp:extent cx="6817442" cy="1652954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442" cy="16529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056AA" w14:textId="77777777" w:rsidR="00E61797" w:rsidRDefault="00E61797" w:rsidP="00E617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F731B" id="Text Box 1" o:spid="_x0000_s1027" type="#_x0000_t202" style="position:absolute;margin-left:-28.35pt;margin-top:-28.35pt;width:536.8pt;height:130.1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" fillcolor="#0f4058 [3204]" stroked="f" strokeweight=".5pt">
                <v:textbox>
                  <w:txbxContent>
                    <w:p w14:paraId="168056AA" w14:textId="77777777" w:rsidR="00E61797" w:rsidRDefault="00E61797" w:rsidP="00E61797"/>
                  </w:txbxContent>
                </v:textbox>
              </v:shape>
            </w:pict>
          </mc:Fallback>
        </mc:AlternateContent>
      </w:r>
      <w:r w:rsidR="00E61797" w:rsidRPr="00E61797">
        <w:rPr>
          <w:noProof/>
        </w:rPr>
        <w:drawing>
          <wp:anchor distT="0" distB="0" distL="114300" distR="114300" simplePos="0" relativeHeight="251660288" behindDoc="0" locked="1" layoutInCell="1" allowOverlap="1" wp14:anchorId="2DC37455" wp14:editId="6B0C945A">
            <wp:simplePos x="0" y="0"/>
            <wp:positionH relativeFrom="page">
              <wp:posOffset>6101715</wp:posOffset>
            </wp:positionH>
            <wp:positionV relativeFrom="page">
              <wp:posOffset>363220</wp:posOffset>
            </wp:positionV>
            <wp:extent cx="1076325" cy="1650365"/>
            <wp:effectExtent l="0" t="0" r="317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4FD85" w14:textId="2F0E851B" w:rsidR="00E61797" w:rsidRDefault="00E61797" w:rsidP="00E61797"/>
    <w:p w14:paraId="7F6E9847" w14:textId="3B7A49B9" w:rsidR="00E61797" w:rsidRDefault="00E61797" w:rsidP="00E61797"/>
    <w:p w14:paraId="50D4C823" w14:textId="1C8E531A" w:rsidR="00E61797" w:rsidRDefault="00E61797" w:rsidP="00E61797"/>
    <w:p w14:paraId="0E0ED9BC" w14:textId="217C2B25" w:rsidR="00E61797" w:rsidRDefault="00E61797" w:rsidP="00E61797"/>
    <w:p w14:paraId="6AC3ADCD" w14:textId="1A2ADD51" w:rsidR="00E61797" w:rsidRDefault="00E61797" w:rsidP="00E61797"/>
    <w:p w14:paraId="2D1734DA" w14:textId="77777777" w:rsidR="005E593A" w:rsidRPr="00406FCA" w:rsidRDefault="00B97E8C" w:rsidP="005E593A">
      <w:pPr>
        <w:pStyle w:val="Heading1"/>
        <w:spacing w:line="276" w:lineRule="auto"/>
        <w:rPr>
          <w:sz w:val="32"/>
        </w:rPr>
      </w:pPr>
      <w:bookmarkStart w:id="1" w:name="_Hlk44946706"/>
      <w:bookmarkEnd w:id="0"/>
      <w:r w:rsidRPr="00406FCA">
        <w:rPr>
          <w:sz w:val="32"/>
        </w:rPr>
        <w:t>What is the Children’s Reference Group?</w:t>
      </w:r>
    </w:p>
    <w:p w14:paraId="692F7146" w14:textId="0A78A504" w:rsidR="00B97E8C" w:rsidRPr="00406FCA" w:rsidRDefault="00B97E8C" w:rsidP="005E593A">
      <w:pPr>
        <w:pStyle w:val="Heading1"/>
        <w:spacing w:line="276" w:lineRule="auto"/>
        <w:rPr>
          <w:color w:val="auto"/>
          <w:sz w:val="22"/>
          <w:szCs w:val="22"/>
        </w:rPr>
      </w:pPr>
      <w:r w:rsidRPr="00406FCA">
        <w:rPr>
          <w:rFonts w:ascii="Nunito Sans Light" w:hAnsi="Nunito Sans Light"/>
          <w:bCs/>
          <w:color w:val="auto"/>
          <w:sz w:val="22"/>
          <w:szCs w:val="22"/>
        </w:rPr>
        <w:t>The Merri-bek Children’s Reference Group</w:t>
      </w:r>
      <w:r w:rsidR="005E593A" w:rsidRPr="00406FCA">
        <w:rPr>
          <w:rFonts w:ascii="Nunito Sans Light" w:hAnsi="Nunito Sans Light"/>
          <w:bCs/>
          <w:color w:val="auto"/>
          <w:sz w:val="22"/>
          <w:szCs w:val="22"/>
        </w:rPr>
        <w:t xml:space="preserve"> has been established in 2023 and aims</w:t>
      </w:r>
      <w:r w:rsidRPr="00406FCA">
        <w:rPr>
          <w:rFonts w:ascii="Nunito Sans Light" w:hAnsi="Nunito Sans Light"/>
          <w:bCs/>
          <w:color w:val="auto"/>
          <w:sz w:val="22"/>
          <w:szCs w:val="22"/>
        </w:rPr>
        <w:t xml:space="preserve"> to empower children to create better connections with local government and have a say in decision-making on matters that impact them. The Children’s Reference Group members</w:t>
      </w:r>
      <w:r w:rsidR="00E321DC" w:rsidRPr="00406FCA">
        <w:rPr>
          <w:rFonts w:ascii="Nunito Sans Light" w:hAnsi="Nunito Sans Light"/>
          <w:bCs/>
          <w:color w:val="auto"/>
          <w:sz w:val="22"/>
          <w:szCs w:val="22"/>
        </w:rPr>
        <w:t xml:space="preserve"> will have the opportunity to </w:t>
      </w:r>
      <w:r w:rsidRPr="00406FCA">
        <w:rPr>
          <w:rFonts w:ascii="Nunito Sans Light" w:hAnsi="Nunito Sans Light"/>
          <w:bCs/>
          <w:color w:val="auto"/>
          <w:sz w:val="22"/>
          <w:szCs w:val="22"/>
        </w:rPr>
        <w:t>provid</w:t>
      </w:r>
      <w:r w:rsidR="00E321DC" w:rsidRPr="00406FCA">
        <w:rPr>
          <w:rFonts w:ascii="Nunito Sans Light" w:hAnsi="Nunito Sans Light"/>
          <w:bCs/>
          <w:color w:val="auto"/>
          <w:sz w:val="22"/>
          <w:szCs w:val="22"/>
        </w:rPr>
        <w:t>e</w:t>
      </w:r>
      <w:r w:rsidRPr="00406FCA">
        <w:rPr>
          <w:rFonts w:ascii="Nunito Sans Light" w:hAnsi="Nunito Sans Light"/>
          <w:bCs/>
          <w:color w:val="auto"/>
          <w:sz w:val="22"/>
          <w:szCs w:val="22"/>
        </w:rPr>
        <w:t xml:space="preserve"> direct input into Council’s projects, plans and strategies.</w:t>
      </w:r>
      <w:r w:rsidR="005E593A" w:rsidRPr="00406FCA">
        <w:rPr>
          <w:rFonts w:ascii="Nunito Sans Light" w:hAnsi="Nunito Sans Light"/>
          <w:bCs/>
          <w:color w:val="auto"/>
          <w:sz w:val="22"/>
          <w:szCs w:val="22"/>
        </w:rPr>
        <w:t xml:space="preserve"> At each Children’s Reference Group meeting different areas within Council will present information and seek input and feedback from the children in interactive and engaging </w:t>
      </w:r>
      <w:r w:rsidR="00406FCA">
        <w:rPr>
          <w:rFonts w:ascii="Nunito Sans Light" w:hAnsi="Nunito Sans Light"/>
          <w:bCs/>
          <w:color w:val="auto"/>
          <w:sz w:val="22"/>
          <w:szCs w:val="22"/>
        </w:rPr>
        <w:t>ways</w:t>
      </w:r>
      <w:r w:rsidR="005E593A" w:rsidRPr="00406FCA">
        <w:rPr>
          <w:rFonts w:ascii="Nunito Sans Light" w:hAnsi="Nunito Sans Light"/>
          <w:bCs/>
          <w:color w:val="auto"/>
          <w:sz w:val="22"/>
          <w:szCs w:val="22"/>
        </w:rPr>
        <w:t>.</w:t>
      </w:r>
      <w:r w:rsidRPr="00406FCA">
        <w:rPr>
          <w:rFonts w:ascii="Nunito Sans Light" w:hAnsi="Nunito Sans Light"/>
          <w:bCs/>
          <w:color w:val="auto"/>
          <w:sz w:val="22"/>
          <w:szCs w:val="22"/>
        </w:rPr>
        <w:t xml:space="preserve"> </w:t>
      </w:r>
    </w:p>
    <w:p w14:paraId="3F013C35" w14:textId="77777777" w:rsidR="00B97E8C" w:rsidRPr="00B97E8C" w:rsidRDefault="00B97E8C" w:rsidP="00B97E8C">
      <w:pPr>
        <w:spacing w:after="40" w:line="276" w:lineRule="auto"/>
        <w:rPr>
          <w:rFonts w:ascii="Nunito Sans Light" w:hAnsi="Nunito Sans Light"/>
          <w:b/>
          <w:sz w:val="16"/>
          <w:szCs w:val="16"/>
        </w:rPr>
      </w:pPr>
    </w:p>
    <w:p w14:paraId="6A541876" w14:textId="77777777" w:rsidR="00B97E8C" w:rsidRPr="00406FCA" w:rsidRDefault="00B97E8C" w:rsidP="00B97E8C">
      <w:pPr>
        <w:pStyle w:val="Heading1"/>
        <w:spacing w:line="276" w:lineRule="auto"/>
        <w:rPr>
          <w:sz w:val="32"/>
        </w:rPr>
      </w:pPr>
      <w:r w:rsidRPr="00406FCA">
        <w:rPr>
          <w:sz w:val="32"/>
        </w:rPr>
        <w:t>What are the benefits for children?</w:t>
      </w:r>
    </w:p>
    <w:p w14:paraId="6CE62551" w14:textId="20099B5B" w:rsidR="00B97E8C" w:rsidRDefault="00B97E8C" w:rsidP="00B97E8C">
      <w:pPr>
        <w:spacing w:after="40" w:line="276" w:lineRule="auto"/>
        <w:rPr>
          <w:rFonts w:ascii="Nunito Sans Light" w:hAnsi="Nunito Sans Light"/>
          <w:bCs/>
          <w:sz w:val="22"/>
          <w:szCs w:val="22"/>
        </w:rPr>
      </w:pPr>
      <w:r w:rsidRPr="00406FCA">
        <w:rPr>
          <w:rFonts w:ascii="Nunito Sans Light" w:hAnsi="Nunito Sans Light"/>
          <w:bCs/>
          <w:sz w:val="22"/>
          <w:szCs w:val="22"/>
        </w:rPr>
        <w:t>Children will have t</w:t>
      </w:r>
      <w:r w:rsidR="00BA5026" w:rsidRPr="00406FCA">
        <w:rPr>
          <w:rFonts w:ascii="Nunito Sans Light" w:hAnsi="Nunito Sans Light"/>
          <w:bCs/>
          <w:sz w:val="22"/>
          <w:szCs w:val="22"/>
        </w:rPr>
        <w:t>he</w:t>
      </w:r>
      <w:r w:rsidRPr="00406FCA">
        <w:rPr>
          <w:rFonts w:ascii="Nunito Sans Light" w:hAnsi="Nunito Sans Light"/>
          <w:bCs/>
          <w:sz w:val="22"/>
          <w:szCs w:val="22"/>
        </w:rPr>
        <w:t xml:space="preserve"> opportunity to learn about the role of Council and how decisions are made. </w:t>
      </w:r>
      <w:r w:rsidR="00E321DC" w:rsidRPr="00406FCA">
        <w:rPr>
          <w:rFonts w:ascii="Nunito Sans Light" w:hAnsi="Nunito Sans Light"/>
          <w:bCs/>
          <w:sz w:val="22"/>
          <w:szCs w:val="22"/>
        </w:rPr>
        <w:t xml:space="preserve">They </w:t>
      </w:r>
      <w:r w:rsidRPr="00406FCA">
        <w:rPr>
          <w:rFonts w:ascii="Nunito Sans Light" w:hAnsi="Nunito Sans Light"/>
          <w:bCs/>
          <w:sz w:val="22"/>
          <w:szCs w:val="22"/>
        </w:rPr>
        <w:t xml:space="preserve">will </w:t>
      </w:r>
      <w:r w:rsidR="00E321DC" w:rsidRPr="00406FCA">
        <w:rPr>
          <w:rFonts w:ascii="Nunito Sans Light" w:hAnsi="Nunito Sans Light"/>
          <w:bCs/>
          <w:sz w:val="22"/>
          <w:szCs w:val="22"/>
        </w:rPr>
        <w:t>learn group skills and develop their leadership capabilities</w:t>
      </w:r>
      <w:r w:rsidRPr="00406FCA">
        <w:rPr>
          <w:rFonts w:ascii="Nunito Sans Light" w:hAnsi="Nunito Sans Light"/>
          <w:bCs/>
          <w:sz w:val="22"/>
          <w:szCs w:val="22"/>
        </w:rPr>
        <w:t xml:space="preserve">. </w:t>
      </w:r>
      <w:r w:rsidR="00E321DC" w:rsidRPr="00406FCA">
        <w:rPr>
          <w:rFonts w:ascii="Nunito Sans Light" w:hAnsi="Nunito Sans Light"/>
          <w:bCs/>
          <w:sz w:val="22"/>
          <w:szCs w:val="22"/>
        </w:rPr>
        <w:t>Children</w:t>
      </w:r>
      <w:r w:rsidRPr="00406FCA">
        <w:rPr>
          <w:rFonts w:ascii="Nunito Sans Light" w:hAnsi="Nunito Sans Light"/>
          <w:bCs/>
          <w:sz w:val="22"/>
          <w:szCs w:val="22"/>
        </w:rPr>
        <w:t xml:space="preserve"> will build confidence, learn about civic rights and responsibilities, and increase their community connections.</w:t>
      </w:r>
    </w:p>
    <w:p w14:paraId="2B99BD37" w14:textId="77777777" w:rsidR="00406FCA" w:rsidRPr="00406FCA" w:rsidRDefault="00406FCA" w:rsidP="00B97E8C">
      <w:pPr>
        <w:spacing w:after="40" w:line="276" w:lineRule="auto"/>
        <w:rPr>
          <w:rFonts w:ascii="Nunito Sans Light" w:hAnsi="Nunito Sans Light"/>
          <w:bCs/>
          <w:sz w:val="16"/>
          <w:szCs w:val="16"/>
        </w:rPr>
      </w:pPr>
    </w:p>
    <w:p w14:paraId="3FE6C09A" w14:textId="77777777" w:rsidR="00B97E8C" w:rsidRPr="00406FCA" w:rsidRDefault="00B97E8C" w:rsidP="00B97E8C">
      <w:pPr>
        <w:pStyle w:val="Heading1"/>
        <w:spacing w:line="276" w:lineRule="auto"/>
        <w:rPr>
          <w:sz w:val="32"/>
        </w:rPr>
      </w:pPr>
      <w:r w:rsidRPr="00406FCA">
        <w:rPr>
          <w:sz w:val="32"/>
        </w:rPr>
        <w:t>How are children selected?</w:t>
      </w:r>
    </w:p>
    <w:p w14:paraId="2BBFB979" w14:textId="1F2ABFC8" w:rsidR="00B97E8C" w:rsidRPr="001D639E" w:rsidRDefault="00B97E8C" w:rsidP="00B97E8C">
      <w:pPr>
        <w:pStyle w:val="Bodytext1"/>
        <w:spacing w:line="276" w:lineRule="auto"/>
        <w:rPr>
          <w:rFonts w:ascii="Nunito Sans Light" w:hAnsi="Nunito Sans Light"/>
          <w:sz w:val="22"/>
          <w:szCs w:val="22"/>
        </w:rPr>
      </w:pPr>
      <w:r w:rsidRPr="001D639E">
        <w:rPr>
          <w:rFonts w:ascii="Nunito Sans Light" w:hAnsi="Nunito Sans Light"/>
          <w:sz w:val="22"/>
          <w:szCs w:val="22"/>
        </w:rPr>
        <w:t xml:space="preserve">Nominations for the Children’s Reference Group are made through children’s participating primary school. Schools will determine the successful two students and advise </w:t>
      </w:r>
      <w:r w:rsidR="00E321DC" w:rsidRPr="001D639E">
        <w:rPr>
          <w:rFonts w:ascii="Nunito Sans Light" w:hAnsi="Nunito Sans Light"/>
          <w:sz w:val="22"/>
          <w:szCs w:val="22"/>
        </w:rPr>
        <w:t xml:space="preserve">Merri-bek City </w:t>
      </w:r>
      <w:r w:rsidRPr="001D639E">
        <w:rPr>
          <w:rFonts w:ascii="Nunito Sans Light" w:hAnsi="Nunito Sans Light"/>
          <w:sz w:val="22"/>
          <w:szCs w:val="22"/>
        </w:rPr>
        <w:t>Council. Once selected, the children will be members of the Children’s Reference Group for one</w:t>
      </w:r>
      <w:r w:rsidR="005E593A" w:rsidRPr="001D639E">
        <w:rPr>
          <w:rFonts w:ascii="Nunito Sans Light" w:hAnsi="Nunito Sans Light"/>
          <w:sz w:val="22"/>
          <w:szCs w:val="22"/>
        </w:rPr>
        <w:t xml:space="preserve"> calendar</w:t>
      </w:r>
      <w:r w:rsidRPr="001D639E">
        <w:rPr>
          <w:rFonts w:ascii="Nunito Sans Light" w:hAnsi="Nunito Sans Light"/>
          <w:sz w:val="22"/>
          <w:szCs w:val="22"/>
        </w:rPr>
        <w:t xml:space="preserve"> year, February – December 202</w:t>
      </w:r>
      <w:r w:rsidR="00C6444A">
        <w:rPr>
          <w:rFonts w:ascii="Nunito Sans Light" w:hAnsi="Nunito Sans Light"/>
          <w:sz w:val="22"/>
          <w:szCs w:val="22"/>
        </w:rPr>
        <w:t>5</w:t>
      </w:r>
      <w:r w:rsidRPr="001D639E">
        <w:rPr>
          <w:rFonts w:ascii="Nunito Sans Light" w:hAnsi="Nunito Sans Light"/>
          <w:sz w:val="22"/>
          <w:szCs w:val="22"/>
        </w:rPr>
        <w:t>.</w:t>
      </w:r>
    </w:p>
    <w:p w14:paraId="6A61BB68" w14:textId="77777777" w:rsidR="00406FCA" w:rsidRPr="00406FCA" w:rsidRDefault="00406FCA" w:rsidP="00B97E8C">
      <w:pPr>
        <w:pStyle w:val="Heading1"/>
        <w:spacing w:line="276" w:lineRule="auto"/>
        <w:rPr>
          <w:sz w:val="16"/>
          <w:szCs w:val="16"/>
        </w:rPr>
      </w:pPr>
    </w:p>
    <w:p w14:paraId="6A4556B1" w14:textId="328318F8" w:rsidR="00B97E8C" w:rsidRPr="00406FCA" w:rsidRDefault="00B97E8C" w:rsidP="00B97E8C">
      <w:pPr>
        <w:pStyle w:val="Heading1"/>
        <w:spacing w:line="276" w:lineRule="auto"/>
        <w:rPr>
          <w:rFonts w:ascii="Nunito Sans Light" w:hAnsi="Nunito Sans Light"/>
          <w:sz w:val="32"/>
        </w:rPr>
      </w:pPr>
      <w:r w:rsidRPr="00406FCA">
        <w:rPr>
          <w:sz w:val="32"/>
        </w:rPr>
        <w:t>What is required of members?</w:t>
      </w:r>
    </w:p>
    <w:p w14:paraId="25FA8E03" w14:textId="1412D8DD" w:rsidR="00B97E8C" w:rsidRPr="001D639E" w:rsidRDefault="00B97E8C" w:rsidP="00B97E8C">
      <w:pPr>
        <w:pStyle w:val="Bodytext1"/>
        <w:spacing w:line="276" w:lineRule="auto"/>
        <w:rPr>
          <w:rFonts w:ascii="Nunito Sans Light" w:hAnsi="Nunito Sans Light"/>
          <w:sz w:val="22"/>
          <w:szCs w:val="22"/>
        </w:rPr>
      </w:pPr>
      <w:r w:rsidRPr="001D639E">
        <w:rPr>
          <w:rFonts w:ascii="Nunito Sans Light" w:hAnsi="Nunito Sans Light"/>
          <w:sz w:val="22"/>
          <w:szCs w:val="22"/>
        </w:rPr>
        <w:t>The</w:t>
      </w:r>
      <w:r w:rsidR="005E593A" w:rsidRPr="001D639E">
        <w:rPr>
          <w:rFonts w:ascii="Nunito Sans Light" w:hAnsi="Nunito Sans Light"/>
          <w:sz w:val="22"/>
          <w:szCs w:val="22"/>
        </w:rPr>
        <w:t>re will be four</w:t>
      </w:r>
      <w:r w:rsidRPr="001D639E">
        <w:rPr>
          <w:rFonts w:ascii="Nunito Sans Light" w:hAnsi="Nunito Sans Light"/>
          <w:sz w:val="22"/>
          <w:szCs w:val="22"/>
        </w:rPr>
        <w:t xml:space="preserve"> Children’s Reference Group</w:t>
      </w:r>
      <w:r w:rsidR="005E593A" w:rsidRPr="001D639E">
        <w:rPr>
          <w:rFonts w:ascii="Nunito Sans Light" w:hAnsi="Nunito Sans Light"/>
          <w:sz w:val="22"/>
          <w:szCs w:val="22"/>
        </w:rPr>
        <w:t xml:space="preserve"> meetings </w:t>
      </w:r>
      <w:r w:rsidR="00E321DC" w:rsidRPr="001D639E">
        <w:rPr>
          <w:rFonts w:ascii="Nunito Sans Light" w:hAnsi="Nunito Sans Light"/>
          <w:sz w:val="22"/>
          <w:szCs w:val="22"/>
        </w:rPr>
        <w:t>per year for 90 minutes</w:t>
      </w:r>
      <w:r w:rsidR="005E593A" w:rsidRPr="001D639E">
        <w:rPr>
          <w:rFonts w:ascii="Nunito Sans Light" w:hAnsi="Nunito Sans Light"/>
          <w:sz w:val="22"/>
          <w:szCs w:val="22"/>
        </w:rPr>
        <w:t>, held</w:t>
      </w:r>
      <w:r w:rsidRPr="001D639E">
        <w:rPr>
          <w:rFonts w:ascii="Nunito Sans Light" w:hAnsi="Nunito Sans Light"/>
          <w:sz w:val="22"/>
          <w:szCs w:val="22"/>
        </w:rPr>
        <w:t xml:space="preserve"> at Merri-bek City Council, 90 Bell Street, Coburg. All participating children will be accompanied and supervised by a staff member from their primary school during meetings. </w:t>
      </w:r>
      <w:r w:rsidR="005E593A" w:rsidRPr="001D639E">
        <w:rPr>
          <w:rFonts w:ascii="Nunito Sans Light" w:hAnsi="Nunito Sans Light"/>
          <w:sz w:val="22"/>
          <w:szCs w:val="22"/>
        </w:rPr>
        <w:t xml:space="preserve">The meetings will be facilitated by experienced Council staff members. </w:t>
      </w:r>
      <w:r w:rsidRPr="001D639E">
        <w:rPr>
          <w:rFonts w:ascii="Nunito Sans Light" w:hAnsi="Nunito Sans Light"/>
          <w:sz w:val="22"/>
          <w:szCs w:val="22"/>
        </w:rPr>
        <w:t xml:space="preserve">There will be an online meeting option available for children at their primary school if they cannot attend in-person. </w:t>
      </w:r>
    </w:p>
    <w:p w14:paraId="27418510" w14:textId="77777777" w:rsidR="00406FCA" w:rsidRPr="00406FCA" w:rsidRDefault="00406FCA" w:rsidP="00B97E8C">
      <w:pPr>
        <w:pStyle w:val="Heading1"/>
        <w:spacing w:line="276" w:lineRule="auto"/>
        <w:rPr>
          <w:sz w:val="16"/>
          <w:szCs w:val="16"/>
        </w:rPr>
      </w:pPr>
    </w:p>
    <w:p w14:paraId="3486E81D" w14:textId="6D3BB953" w:rsidR="00B97E8C" w:rsidRPr="00406FCA" w:rsidRDefault="00B97E8C" w:rsidP="00B97E8C">
      <w:pPr>
        <w:pStyle w:val="Heading1"/>
        <w:spacing w:line="276" w:lineRule="auto"/>
        <w:rPr>
          <w:sz w:val="32"/>
        </w:rPr>
      </w:pPr>
      <w:r w:rsidRPr="00406FCA">
        <w:rPr>
          <w:sz w:val="32"/>
        </w:rPr>
        <w:t>Where can I find out more information?</w:t>
      </w:r>
    </w:p>
    <w:p w14:paraId="0990CC38" w14:textId="196BB7DB" w:rsidR="005E593A" w:rsidRPr="00895571" w:rsidRDefault="0013627D" w:rsidP="00895571">
      <w:pPr>
        <w:pStyle w:val="Bodytext1"/>
        <w:shd w:val="clear" w:color="auto" w:fill="FFFFFF" w:themeFill="background1"/>
        <w:spacing w:line="276" w:lineRule="auto"/>
        <w:rPr>
          <w:rFonts w:ascii="Nunito Sans Light" w:hAnsi="Nunito Sans Light"/>
          <w:sz w:val="22"/>
          <w:szCs w:val="22"/>
        </w:rPr>
      </w:pPr>
      <w:r>
        <w:rPr>
          <w:rFonts w:ascii="Nunito Sans Light" w:hAnsi="Nunito Sans Light"/>
          <w:sz w:val="22"/>
          <w:szCs w:val="22"/>
        </w:rPr>
        <w:t>Please c</w:t>
      </w:r>
      <w:r w:rsidR="00B97E8C" w:rsidRPr="001D639E">
        <w:rPr>
          <w:rFonts w:ascii="Nunito Sans Light" w:hAnsi="Nunito Sans Light"/>
          <w:sz w:val="22"/>
          <w:szCs w:val="22"/>
        </w:rPr>
        <w:t xml:space="preserve">ontact </w:t>
      </w:r>
      <w:r w:rsidR="00E25C1B">
        <w:rPr>
          <w:rFonts w:ascii="Nunito Sans Light" w:hAnsi="Nunito Sans Light"/>
          <w:sz w:val="22"/>
          <w:szCs w:val="22"/>
        </w:rPr>
        <w:t>Teneha Greco</w:t>
      </w:r>
      <w:r w:rsidR="00B97E8C" w:rsidRPr="001D639E">
        <w:rPr>
          <w:rFonts w:ascii="Nunito Sans Light" w:hAnsi="Nunito Sans Light"/>
          <w:sz w:val="22"/>
          <w:szCs w:val="22"/>
        </w:rPr>
        <w:t xml:space="preserve">, Early Years Planning and Development Officer on </w:t>
      </w:r>
      <w:r w:rsidR="004D7AA0" w:rsidRPr="004D7AA0">
        <w:rPr>
          <w:rFonts w:ascii="Nunito Sans Light" w:hAnsi="Nunito Sans Light"/>
          <w:sz w:val="22"/>
          <w:szCs w:val="22"/>
        </w:rPr>
        <w:t>9240</w:t>
      </w:r>
      <w:r w:rsidR="004D7AA0">
        <w:rPr>
          <w:rFonts w:ascii="Nunito Sans Light" w:hAnsi="Nunito Sans Light"/>
          <w:sz w:val="22"/>
          <w:szCs w:val="22"/>
        </w:rPr>
        <w:t xml:space="preserve"> </w:t>
      </w:r>
      <w:r w:rsidR="004D7AA0" w:rsidRPr="004D7AA0">
        <w:rPr>
          <w:rFonts w:ascii="Nunito Sans Light" w:hAnsi="Nunito Sans Light"/>
          <w:sz w:val="22"/>
          <w:szCs w:val="22"/>
        </w:rPr>
        <w:t>1195</w:t>
      </w:r>
      <w:r w:rsidR="004D7AA0">
        <w:rPr>
          <w:rFonts w:ascii="Nunito Sans Light" w:hAnsi="Nunito Sans Light"/>
          <w:sz w:val="22"/>
          <w:szCs w:val="22"/>
        </w:rPr>
        <w:t xml:space="preserve"> </w:t>
      </w:r>
      <w:r w:rsidR="00B97E8C" w:rsidRPr="001D639E">
        <w:rPr>
          <w:rFonts w:ascii="Nunito Sans Light" w:hAnsi="Nunito Sans Light"/>
          <w:sz w:val="22"/>
          <w:szCs w:val="22"/>
        </w:rPr>
        <w:t xml:space="preserve">or </w:t>
      </w:r>
      <w:hyperlink r:id="rId10" w:history="1">
        <w:r w:rsidR="004D7AA0" w:rsidRPr="001C2ECF">
          <w:rPr>
            <w:rStyle w:val="Hyperlink"/>
            <w:rFonts w:ascii="Nunito Sans Light" w:hAnsi="Nunito Sans Light"/>
            <w:sz w:val="22"/>
            <w:szCs w:val="22"/>
          </w:rPr>
          <w:t>TGreco@merri-bek.vic.gov.au</w:t>
        </w:r>
      </w:hyperlink>
      <w:bookmarkEnd w:id="1"/>
    </w:p>
    <w:sectPr w:rsidR="005E593A" w:rsidRPr="00895571" w:rsidSect="00B97E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702" w:left="1134" w:header="567" w:footer="159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D36A" w14:textId="77777777" w:rsidR="00A744F4" w:rsidRDefault="00A744F4" w:rsidP="00E32D48">
      <w:pPr>
        <w:spacing w:after="0" w:line="240" w:lineRule="auto"/>
      </w:pPr>
      <w:r>
        <w:separator/>
      </w:r>
    </w:p>
  </w:endnote>
  <w:endnote w:type="continuationSeparator" w:id="0">
    <w:p w14:paraId="08FBED2D" w14:textId="77777777" w:rsidR="00A744F4" w:rsidRDefault="00A744F4" w:rsidP="00E3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1A3C" w14:textId="77777777" w:rsidR="00C6444A" w:rsidRDefault="00C64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CF04" w14:textId="50423EDF" w:rsidR="00B97E8C" w:rsidRDefault="00406FCA">
    <w:pPr>
      <w:pStyle w:val="Footer"/>
    </w:pP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69504" behindDoc="1" locked="0" layoutInCell="1" allowOverlap="1" wp14:anchorId="1D1C5A87" wp14:editId="20FC6D41">
          <wp:simplePos x="0" y="0"/>
          <wp:positionH relativeFrom="page">
            <wp:posOffset>6550660</wp:posOffset>
          </wp:positionH>
          <wp:positionV relativeFrom="paragraph">
            <wp:posOffset>-34290</wp:posOffset>
          </wp:positionV>
          <wp:extent cx="1740535" cy="12001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67456" behindDoc="1" locked="0" layoutInCell="1" allowOverlap="1" wp14:anchorId="269922AC" wp14:editId="54CF6FF9">
          <wp:simplePos x="0" y="0"/>
          <wp:positionH relativeFrom="page">
            <wp:posOffset>4870450</wp:posOffset>
          </wp:positionH>
          <wp:positionV relativeFrom="paragraph">
            <wp:posOffset>-34290</wp:posOffset>
          </wp:positionV>
          <wp:extent cx="1740535" cy="12001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65408" behindDoc="1" locked="0" layoutInCell="1" allowOverlap="1" wp14:anchorId="6A3BDBB6" wp14:editId="75A624D9">
          <wp:simplePos x="0" y="0"/>
          <wp:positionH relativeFrom="page">
            <wp:posOffset>3206750</wp:posOffset>
          </wp:positionH>
          <wp:positionV relativeFrom="paragraph">
            <wp:posOffset>-34290</wp:posOffset>
          </wp:positionV>
          <wp:extent cx="1740535" cy="120015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63360" behindDoc="1" locked="0" layoutInCell="1" allowOverlap="1" wp14:anchorId="30037D45" wp14:editId="20887282">
          <wp:simplePos x="0" y="0"/>
          <wp:positionH relativeFrom="page">
            <wp:posOffset>1539240</wp:posOffset>
          </wp:positionH>
          <wp:positionV relativeFrom="paragraph">
            <wp:posOffset>-32385</wp:posOffset>
          </wp:positionV>
          <wp:extent cx="1740535" cy="1200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61312" behindDoc="1" locked="0" layoutInCell="1" allowOverlap="1" wp14:anchorId="5E8A4664" wp14:editId="5F7EE012">
          <wp:simplePos x="0" y="0"/>
          <wp:positionH relativeFrom="page">
            <wp:posOffset>-124460</wp:posOffset>
          </wp:positionH>
          <wp:positionV relativeFrom="paragraph">
            <wp:posOffset>-32385</wp:posOffset>
          </wp:positionV>
          <wp:extent cx="1740535" cy="12001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F2DA" w14:textId="7F4E19D1" w:rsidR="00B97E8C" w:rsidRDefault="00B97E8C">
    <w:pPr>
      <w:pStyle w:val="Footer"/>
    </w:pP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9264" behindDoc="1" locked="0" layoutInCell="1" allowOverlap="1" wp14:anchorId="4E3C486F" wp14:editId="3DF847B0">
          <wp:simplePos x="0" y="0"/>
          <wp:positionH relativeFrom="rightMargin">
            <wp:posOffset>-238125</wp:posOffset>
          </wp:positionH>
          <wp:positionV relativeFrom="paragraph">
            <wp:posOffset>114935</wp:posOffset>
          </wp:positionV>
          <wp:extent cx="1740535" cy="12001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7216" behindDoc="1" locked="0" layoutInCell="1" allowOverlap="1" wp14:anchorId="502B8224" wp14:editId="4F115ACD">
          <wp:simplePos x="0" y="0"/>
          <wp:positionH relativeFrom="column">
            <wp:posOffset>4223385</wp:posOffset>
          </wp:positionH>
          <wp:positionV relativeFrom="paragraph">
            <wp:posOffset>119380</wp:posOffset>
          </wp:positionV>
          <wp:extent cx="1740535" cy="12001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6192" behindDoc="1" locked="0" layoutInCell="1" allowOverlap="1" wp14:anchorId="33B92057" wp14:editId="1834D645">
          <wp:simplePos x="0" y="0"/>
          <wp:positionH relativeFrom="column">
            <wp:posOffset>2544445</wp:posOffset>
          </wp:positionH>
          <wp:positionV relativeFrom="paragraph">
            <wp:posOffset>119380</wp:posOffset>
          </wp:positionV>
          <wp:extent cx="1740535" cy="12001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5168" behindDoc="1" locked="0" layoutInCell="1" allowOverlap="1" wp14:anchorId="584F8C0D" wp14:editId="6AD49A96">
          <wp:simplePos x="0" y="0"/>
          <wp:positionH relativeFrom="column">
            <wp:posOffset>819150</wp:posOffset>
          </wp:positionH>
          <wp:positionV relativeFrom="paragraph">
            <wp:posOffset>114935</wp:posOffset>
          </wp:positionV>
          <wp:extent cx="1740535" cy="12001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598">
      <w:rPr>
        <w:rFonts w:ascii="Galano Grotesque ExtraBold" w:hAnsi="Galano Grotesque ExtraBold"/>
        <w:noProof/>
      </w:rPr>
      <w:drawing>
        <wp:anchor distT="0" distB="0" distL="114300" distR="114300" simplePos="0" relativeHeight="251658240" behindDoc="1" locked="0" layoutInCell="1" allowOverlap="1" wp14:anchorId="2B6C7B3D" wp14:editId="433A2D03">
          <wp:simplePos x="0" y="0"/>
          <wp:positionH relativeFrom="page">
            <wp:posOffset>-161925</wp:posOffset>
          </wp:positionH>
          <wp:positionV relativeFrom="paragraph">
            <wp:posOffset>123825</wp:posOffset>
          </wp:positionV>
          <wp:extent cx="1740535" cy="12001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8E3E46" w14:textId="1B4E6241" w:rsidR="00B97E8C" w:rsidRDefault="00B97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F4F2" w14:textId="77777777" w:rsidR="00A744F4" w:rsidRDefault="00A744F4" w:rsidP="00E32D48">
      <w:pPr>
        <w:spacing w:after="0" w:line="240" w:lineRule="auto"/>
      </w:pPr>
      <w:r>
        <w:separator/>
      </w:r>
    </w:p>
  </w:footnote>
  <w:footnote w:type="continuationSeparator" w:id="0">
    <w:p w14:paraId="7E2FFEFE" w14:textId="77777777" w:rsidR="00A744F4" w:rsidRDefault="00A744F4" w:rsidP="00E3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C19C" w14:textId="77777777" w:rsidR="00C6444A" w:rsidRDefault="00C64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57D4" w14:textId="77777777" w:rsidR="00C6444A" w:rsidRDefault="00C64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1FF7" w14:textId="77777777" w:rsidR="00C6444A" w:rsidRDefault="00C64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329AB2"/>
    <w:lvl w:ilvl="0">
      <w:numFmt w:val="bullet"/>
      <w:lvlText w:val="*"/>
      <w:lvlJc w:val="left"/>
    </w:lvl>
  </w:abstractNum>
  <w:abstractNum w:abstractNumId="1" w15:restartNumberingAfterBreak="0">
    <w:nsid w:val="027151F5"/>
    <w:multiLevelType w:val="hybridMultilevel"/>
    <w:tmpl w:val="C750F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2E30"/>
    <w:multiLevelType w:val="hybridMultilevel"/>
    <w:tmpl w:val="32E874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86D7F"/>
    <w:multiLevelType w:val="multilevel"/>
    <w:tmpl w:val="890AE306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067735"/>
    <w:multiLevelType w:val="hybridMultilevel"/>
    <w:tmpl w:val="E530F4E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94FBB"/>
    <w:multiLevelType w:val="hybridMultilevel"/>
    <w:tmpl w:val="4C78F0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4618B"/>
    <w:multiLevelType w:val="hybridMultilevel"/>
    <w:tmpl w:val="D65E8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B6815"/>
    <w:multiLevelType w:val="hybridMultilevel"/>
    <w:tmpl w:val="73BA1FA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E2734"/>
    <w:multiLevelType w:val="hybridMultilevel"/>
    <w:tmpl w:val="4A7E55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B2BDC"/>
    <w:multiLevelType w:val="multilevel"/>
    <w:tmpl w:val="526EA44C"/>
    <w:name w:val="Bullets"/>
    <w:lvl w:ilvl="0">
      <w:start w:val="1"/>
      <w:numFmt w:val="bullet"/>
      <w:pStyle w:val="ListBullet"/>
      <w:lvlText w:val=""/>
      <w:lvlJc w:val="left"/>
      <w:pPr>
        <w:ind w:left="198" w:hanging="198"/>
      </w:pPr>
      <w:rPr>
        <w:rFonts w:ascii="Wingdings" w:hAnsi="Wingdings" w:hint="default"/>
        <w:color w:val="FFFFFF" w:themeColor="text2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ind w:left="396" w:hanging="198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594" w:hanging="198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360"/>
        </w:tabs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0"/>
        </w:tabs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1188" w:hanging="198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8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1782" w:hanging="198"/>
      </w:pPr>
      <w:rPr>
        <w:rFonts w:hint="default"/>
      </w:rPr>
    </w:lvl>
  </w:abstractNum>
  <w:abstractNum w:abstractNumId="10" w15:restartNumberingAfterBreak="0">
    <w:nsid w:val="39ED0223"/>
    <w:multiLevelType w:val="hybridMultilevel"/>
    <w:tmpl w:val="34F89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447CB"/>
    <w:multiLevelType w:val="hybridMultilevel"/>
    <w:tmpl w:val="363A95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5594A"/>
    <w:multiLevelType w:val="hybridMultilevel"/>
    <w:tmpl w:val="1CDC6C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142030">
    <w:abstractNumId w:val="9"/>
  </w:num>
  <w:num w:numId="2" w16cid:durableId="824737393">
    <w:abstractNumId w:val="3"/>
  </w:num>
  <w:num w:numId="3" w16cid:durableId="198595789">
    <w:abstractNumId w:val="10"/>
  </w:num>
  <w:num w:numId="4" w16cid:durableId="41057402">
    <w:abstractNumId w:val="11"/>
  </w:num>
  <w:num w:numId="5" w16cid:durableId="2887828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589386354">
    <w:abstractNumId w:val="4"/>
  </w:num>
  <w:num w:numId="7" w16cid:durableId="758716694">
    <w:abstractNumId w:val="2"/>
  </w:num>
  <w:num w:numId="8" w16cid:durableId="1606230566">
    <w:abstractNumId w:val="8"/>
  </w:num>
  <w:num w:numId="9" w16cid:durableId="1297101380">
    <w:abstractNumId w:val="7"/>
  </w:num>
  <w:num w:numId="10" w16cid:durableId="1303971887">
    <w:abstractNumId w:val="12"/>
  </w:num>
  <w:num w:numId="11" w16cid:durableId="505288206">
    <w:abstractNumId w:val="1"/>
  </w:num>
  <w:num w:numId="12" w16cid:durableId="1457219294">
    <w:abstractNumId w:val="5"/>
  </w:num>
  <w:num w:numId="13" w16cid:durableId="1026515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8"/>
    <w:rsid w:val="00054F08"/>
    <w:rsid w:val="00097F0A"/>
    <w:rsid w:val="001264C2"/>
    <w:rsid w:val="0013627D"/>
    <w:rsid w:val="001A176E"/>
    <w:rsid w:val="001D385A"/>
    <w:rsid w:val="001D4AFE"/>
    <w:rsid w:val="001D639E"/>
    <w:rsid w:val="002024A0"/>
    <w:rsid w:val="002131B0"/>
    <w:rsid w:val="0024133F"/>
    <w:rsid w:val="00253066"/>
    <w:rsid w:val="00257784"/>
    <w:rsid w:val="00275A0B"/>
    <w:rsid w:val="002818E8"/>
    <w:rsid w:val="002C5398"/>
    <w:rsid w:val="002F443C"/>
    <w:rsid w:val="00321468"/>
    <w:rsid w:val="003C5399"/>
    <w:rsid w:val="00406FCA"/>
    <w:rsid w:val="0049798C"/>
    <w:rsid w:val="004D57C0"/>
    <w:rsid w:val="004D7AA0"/>
    <w:rsid w:val="004E2772"/>
    <w:rsid w:val="005136D7"/>
    <w:rsid w:val="0055713F"/>
    <w:rsid w:val="00584A38"/>
    <w:rsid w:val="00591C61"/>
    <w:rsid w:val="005A14CB"/>
    <w:rsid w:val="005E593A"/>
    <w:rsid w:val="00667F69"/>
    <w:rsid w:val="00674AD3"/>
    <w:rsid w:val="00677361"/>
    <w:rsid w:val="007273C1"/>
    <w:rsid w:val="00762207"/>
    <w:rsid w:val="007E481A"/>
    <w:rsid w:val="008519C4"/>
    <w:rsid w:val="00895571"/>
    <w:rsid w:val="008C2E57"/>
    <w:rsid w:val="008D54DA"/>
    <w:rsid w:val="00903AEE"/>
    <w:rsid w:val="00940884"/>
    <w:rsid w:val="0094715F"/>
    <w:rsid w:val="00981E58"/>
    <w:rsid w:val="009B341C"/>
    <w:rsid w:val="009D6B27"/>
    <w:rsid w:val="009F0118"/>
    <w:rsid w:val="00A03611"/>
    <w:rsid w:val="00A730FE"/>
    <w:rsid w:val="00A744F4"/>
    <w:rsid w:val="00B35D41"/>
    <w:rsid w:val="00B64331"/>
    <w:rsid w:val="00B97E8C"/>
    <w:rsid w:val="00BA0D26"/>
    <w:rsid w:val="00BA5026"/>
    <w:rsid w:val="00BC6197"/>
    <w:rsid w:val="00C13F9F"/>
    <w:rsid w:val="00C23E24"/>
    <w:rsid w:val="00C46419"/>
    <w:rsid w:val="00C51846"/>
    <w:rsid w:val="00C6444A"/>
    <w:rsid w:val="00C86550"/>
    <w:rsid w:val="00C96F8A"/>
    <w:rsid w:val="00CA7A96"/>
    <w:rsid w:val="00CE1761"/>
    <w:rsid w:val="00D109A4"/>
    <w:rsid w:val="00DB7B2D"/>
    <w:rsid w:val="00DE00D6"/>
    <w:rsid w:val="00DE24CB"/>
    <w:rsid w:val="00E151B4"/>
    <w:rsid w:val="00E25C1B"/>
    <w:rsid w:val="00E321DC"/>
    <w:rsid w:val="00E32D48"/>
    <w:rsid w:val="00E61797"/>
    <w:rsid w:val="00E707F3"/>
    <w:rsid w:val="00E973DD"/>
    <w:rsid w:val="00F432A9"/>
    <w:rsid w:val="00F4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DE7A4"/>
  <w15:chartTrackingRefBased/>
  <w15:docId w15:val="{C92029EF-BC63-4B1F-B94D-0EC0AC44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48"/>
    <w:pPr>
      <w:spacing w:line="218" w:lineRule="auto"/>
    </w:pPr>
    <w:rPr>
      <w:rFonts w:eastAsia="Times New Roman" w:cs="Times New Roman"/>
      <w:color w:val="000000" w:themeColor="text1"/>
      <w:kern w:val="21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E32D48"/>
    <w:pPr>
      <w:spacing w:after="0" w:line="240" w:lineRule="auto"/>
      <w:outlineLvl w:val="0"/>
    </w:pPr>
    <w:rPr>
      <w:rFonts w:ascii="Galano Grotesque ExtraBold" w:eastAsiaTheme="majorEastAsia" w:hAnsi="Galano Grotesque ExtraBold" w:cstheme="majorBidi"/>
      <w:color w:val="0F4058" w:themeColor="accent1"/>
      <w:spacing w:val="-4"/>
      <w:sz w:val="34"/>
      <w:szCs w:val="32"/>
    </w:rPr>
  </w:style>
  <w:style w:type="paragraph" w:styleId="Heading2">
    <w:name w:val="heading 2"/>
    <w:basedOn w:val="BodyText"/>
    <w:next w:val="Normal"/>
    <w:link w:val="Heading2Char"/>
    <w:qFormat/>
    <w:rsid w:val="00E32D48"/>
    <w:pPr>
      <w:keepNext/>
      <w:spacing w:before="160" w:after="160" w:line="240" w:lineRule="auto"/>
      <w:outlineLvl w:val="1"/>
    </w:pPr>
    <w:rPr>
      <w:rFonts w:ascii="Galano Grotesque ExtraBold" w:hAnsi="Galano Grotesque ExtraBold"/>
      <w:sz w:val="27"/>
    </w:rPr>
  </w:style>
  <w:style w:type="paragraph" w:styleId="Heading3">
    <w:name w:val="heading 3"/>
    <w:basedOn w:val="Normal"/>
    <w:next w:val="Normal"/>
    <w:link w:val="Heading3Char"/>
    <w:qFormat/>
    <w:rsid w:val="00E32D48"/>
    <w:pPr>
      <w:spacing w:before="160" w:line="240" w:lineRule="auto"/>
      <w:outlineLvl w:val="2"/>
    </w:pPr>
    <w:rPr>
      <w:rFonts w:ascii="Galano Grotesque ExtraBold" w:hAnsi="Galano Grotesque ExtraBold"/>
      <w:sz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5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2F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57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2F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D48"/>
    <w:rPr>
      <w:rFonts w:ascii="Galano Grotesque ExtraBold" w:eastAsiaTheme="majorEastAsia" w:hAnsi="Galano Grotesque ExtraBold" w:cstheme="majorBidi"/>
      <w:color w:val="0F4058" w:themeColor="accent1"/>
      <w:spacing w:val="-4"/>
      <w:kern w:val="21"/>
      <w:sz w:val="34"/>
      <w:szCs w:val="32"/>
    </w:rPr>
  </w:style>
  <w:style w:type="character" w:customStyle="1" w:styleId="Heading2Char">
    <w:name w:val="Heading 2 Char"/>
    <w:basedOn w:val="DefaultParagraphFont"/>
    <w:link w:val="Heading2"/>
    <w:rsid w:val="00E32D48"/>
    <w:rPr>
      <w:rFonts w:ascii="Galano Grotesque ExtraBold" w:eastAsia="Times New Roman" w:hAnsi="Galano Grotesque ExtraBold" w:cs="Times New Roman"/>
      <w:color w:val="000000" w:themeColor="text1"/>
      <w:kern w:val="21"/>
      <w:sz w:val="27"/>
      <w:szCs w:val="21"/>
    </w:rPr>
  </w:style>
  <w:style w:type="character" w:customStyle="1" w:styleId="Heading3Char">
    <w:name w:val="Heading 3 Char"/>
    <w:basedOn w:val="DefaultParagraphFont"/>
    <w:link w:val="Heading3"/>
    <w:rsid w:val="00E32D48"/>
    <w:rPr>
      <w:rFonts w:ascii="Galano Grotesque ExtraBold" w:eastAsia="Times New Roman" w:hAnsi="Galano Grotesque ExtraBold" w:cs="Times New Roman"/>
      <w:color w:val="000000" w:themeColor="text1"/>
      <w:kern w:val="21"/>
      <w:sz w:val="23"/>
      <w:szCs w:val="21"/>
    </w:rPr>
  </w:style>
  <w:style w:type="paragraph" w:styleId="ListBullet">
    <w:name w:val="List Bullet"/>
    <w:basedOn w:val="BodyText"/>
    <w:link w:val="ListBulletChar"/>
    <w:autoRedefine/>
    <w:qFormat/>
    <w:rsid w:val="00E32D48"/>
    <w:pPr>
      <w:numPr>
        <w:numId w:val="1"/>
      </w:numPr>
      <w:spacing w:after="60"/>
    </w:pPr>
    <w:rPr>
      <w:szCs w:val="18"/>
    </w:rPr>
  </w:style>
  <w:style w:type="paragraph" w:styleId="ListBullet2">
    <w:name w:val="List Bullet 2"/>
    <w:basedOn w:val="ListBullet"/>
    <w:link w:val="ListBullet2Char"/>
    <w:autoRedefine/>
    <w:qFormat/>
    <w:rsid w:val="00E32D48"/>
    <w:pPr>
      <w:numPr>
        <w:ilvl w:val="1"/>
      </w:numPr>
    </w:pPr>
  </w:style>
  <w:style w:type="paragraph" w:styleId="ListBullet3">
    <w:name w:val="List Bullet 3"/>
    <w:basedOn w:val="ListBullet2"/>
    <w:semiHidden/>
    <w:qFormat/>
    <w:rsid w:val="00E32D48"/>
    <w:pPr>
      <w:numPr>
        <w:ilvl w:val="2"/>
      </w:numPr>
      <w:tabs>
        <w:tab w:val="num" w:pos="360"/>
      </w:tabs>
    </w:pPr>
  </w:style>
  <w:style w:type="paragraph" w:styleId="ListNumber">
    <w:name w:val="List Number"/>
    <w:basedOn w:val="BodyText"/>
    <w:link w:val="ListNumberChar"/>
    <w:autoRedefine/>
    <w:qFormat/>
    <w:rsid w:val="002024A0"/>
    <w:pPr>
      <w:numPr>
        <w:numId w:val="2"/>
      </w:numPr>
      <w:spacing w:before="120" w:after="160"/>
    </w:pPr>
    <w:rPr>
      <w:rFonts w:ascii="Nunito Sans" w:hAnsi="Nunito Sans"/>
      <w:i/>
      <w:sz w:val="18"/>
      <w:szCs w:val="18"/>
    </w:rPr>
  </w:style>
  <w:style w:type="paragraph" w:styleId="ListNumber2">
    <w:name w:val="List Number 2"/>
    <w:basedOn w:val="ListNumber"/>
    <w:link w:val="ListNumber2Char"/>
    <w:autoRedefine/>
    <w:qFormat/>
    <w:rsid w:val="00E32D48"/>
    <w:pPr>
      <w:numPr>
        <w:ilvl w:val="1"/>
      </w:numPr>
    </w:pPr>
  </w:style>
  <w:style w:type="paragraph" w:styleId="ListNumber3">
    <w:name w:val="List Number 3"/>
    <w:basedOn w:val="ListNumber2"/>
    <w:qFormat/>
    <w:rsid w:val="00E32D48"/>
    <w:pPr>
      <w:numPr>
        <w:ilvl w:val="2"/>
      </w:numPr>
      <w:tabs>
        <w:tab w:val="clear" w:pos="1021"/>
        <w:tab w:val="num" w:pos="360"/>
      </w:tabs>
    </w:pPr>
  </w:style>
  <w:style w:type="paragraph" w:customStyle="1" w:styleId="Introduction">
    <w:name w:val="Introduction"/>
    <w:basedOn w:val="Normal"/>
    <w:qFormat/>
    <w:rsid w:val="00E32D48"/>
    <w:pPr>
      <w:pBdr>
        <w:top w:val="single" w:sz="4" w:space="3" w:color="0F4058" w:themeColor="accent1"/>
        <w:bottom w:val="single" w:sz="4" w:space="3" w:color="0F4058" w:themeColor="accent1"/>
      </w:pBdr>
      <w:spacing w:before="100" w:beforeAutospacing="1" w:after="100" w:afterAutospacing="1" w:line="300" w:lineRule="atLeast"/>
      <w:ind w:right="57"/>
    </w:pPr>
    <w:rPr>
      <w:rFonts w:asciiTheme="majorHAnsi" w:hAnsiTheme="majorHAnsi"/>
      <w:b/>
      <w:color w:val="0F4058" w:themeColor="accent1"/>
      <w:sz w:val="22"/>
    </w:rPr>
  </w:style>
  <w:style w:type="character" w:customStyle="1" w:styleId="ListNumberChar">
    <w:name w:val="List Number Char"/>
    <w:basedOn w:val="BodyTextChar"/>
    <w:link w:val="ListNumber"/>
    <w:rsid w:val="002024A0"/>
    <w:rPr>
      <w:rFonts w:ascii="Nunito Sans" w:eastAsia="Times New Roman" w:hAnsi="Nunito Sans" w:cs="Times New Roman"/>
      <w:i/>
      <w:color w:val="000000" w:themeColor="text1"/>
      <w:kern w:val="21"/>
      <w:sz w:val="18"/>
      <w:szCs w:val="18"/>
    </w:rPr>
  </w:style>
  <w:style w:type="character" w:customStyle="1" w:styleId="ListNumber2Char">
    <w:name w:val="List Number 2 Char"/>
    <w:basedOn w:val="ListNumberChar"/>
    <w:link w:val="ListNumber2"/>
    <w:rsid w:val="00E32D48"/>
    <w:rPr>
      <w:rFonts w:ascii="Nunito Sans" w:eastAsia="Times New Roman" w:hAnsi="Nunito Sans" w:cs="Times New Roman"/>
      <w:i/>
      <w:color w:val="000000" w:themeColor="text1"/>
      <w:kern w:val="21"/>
      <w:sz w:val="21"/>
      <w:szCs w:val="18"/>
    </w:rPr>
  </w:style>
  <w:style w:type="character" w:customStyle="1" w:styleId="ListBulletChar">
    <w:name w:val="List Bullet Char"/>
    <w:basedOn w:val="BodyTextChar"/>
    <w:link w:val="ListBullet"/>
    <w:rsid w:val="00E32D48"/>
    <w:rPr>
      <w:rFonts w:eastAsia="Times New Roman" w:cs="Times New Roman"/>
      <w:color w:val="000000" w:themeColor="text1"/>
      <w:kern w:val="21"/>
      <w:sz w:val="21"/>
      <w:szCs w:val="18"/>
    </w:rPr>
  </w:style>
  <w:style w:type="character" w:customStyle="1" w:styleId="ListBullet2Char">
    <w:name w:val="List Bullet 2 Char"/>
    <w:basedOn w:val="ListBulletChar"/>
    <w:link w:val="ListBullet2"/>
    <w:rsid w:val="00E32D48"/>
    <w:rPr>
      <w:rFonts w:eastAsia="Times New Roman" w:cs="Times New Roman"/>
      <w:color w:val="000000" w:themeColor="text1"/>
      <w:kern w:val="21"/>
      <w:sz w:val="21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E32D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2D48"/>
    <w:rPr>
      <w:rFonts w:eastAsia="Times New Roman" w:cs="Times New Roman"/>
      <w:color w:val="000000" w:themeColor="text1"/>
      <w:kern w:val="21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32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D48"/>
    <w:rPr>
      <w:rFonts w:eastAsia="Times New Roman" w:cs="Times New Roman"/>
      <w:color w:val="000000" w:themeColor="text1"/>
      <w:kern w:val="21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32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D48"/>
    <w:rPr>
      <w:rFonts w:eastAsia="Times New Roman" w:cs="Times New Roman"/>
      <w:color w:val="000000" w:themeColor="text1"/>
      <w:kern w:val="21"/>
      <w:sz w:val="21"/>
      <w:szCs w:val="21"/>
    </w:rPr>
  </w:style>
  <w:style w:type="paragraph" w:styleId="Title">
    <w:name w:val="Title"/>
    <w:basedOn w:val="Normal"/>
    <w:next w:val="Normal"/>
    <w:link w:val="TitleChar"/>
    <w:rsid w:val="004E2772"/>
    <w:pPr>
      <w:spacing w:after="0" w:line="768" w:lineRule="exact"/>
    </w:pPr>
    <w:rPr>
      <w:rFonts w:ascii="Galano Grotesque ExtraBold" w:eastAsiaTheme="majorEastAsia" w:hAnsi="Galano Grotesque ExtraBold" w:cstheme="majorBidi"/>
      <w:color w:val="FFFFFF" w:themeColor="background1"/>
      <w:kern w:val="28"/>
      <w:sz w:val="64"/>
      <w:szCs w:val="56"/>
      <w:lang w:eastAsia="en-AU"/>
    </w:rPr>
  </w:style>
  <w:style w:type="character" w:customStyle="1" w:styleId="TitleChar">
    <w:name w:val="Title Char"/>
    <w:basedOn w:val="DefaultParagraphFont"/>
    <w:link w:val="Title"/>
    <w:rsid w:val="004E2772"/>
    <w:rPr>
      <w:rFonts w:ascii="Galano Grotesque ExtraBold" w:eastAsiaTheme="majorEastAsia" w:hAnsi="Galano Grotesque ExtraBold" w:cstheme="majorBidi"/>
      <w:color w:val="FFFFFF" w:themeColor="background1"/>
      <w:kern w:val="28"/>
      <w:sz w:val="64"/>
      <w:szCs w:val="56"/>
      <w:lang w:eastAsia="en-AU"/>
    </w:rPr>
  </w:style>
  <w:style w:type="paragraph" w:styleId="Subtitle">
    <w:name w:val="Subtitle"/>
    <w:basedOn w:val="Normal"/>
    <w:next w:val="Normal"/>
    <w:link w:val="SubtitleChar"/>
    <w:rsid w:val="004E2772"/>
    <w:pPr>
      <w:numPr>
        <w:ilvl w:val="1"/>
      </w:numPr>
      <w:spacing w:before="80" w:after="0" w:line="240" w:lineRule="auto"/>
      <w:contextualSpacing/>
    </w:pPr>
    <w:rPr>
      <w:rFonts w:ascii="Galano Grotesque ExtraBold" w:eastAsiaTheme="minorEastAsia" w:hAnsi="Galano Grotesque ExtraBold" w:cstheme="minorBidi"/>
      <w:color w:val="FFFFFF" w:themeColor="background1"/>
      <w:sz w:val="34"/>
      <w:szCs w:val="22"/>
      <w:lang w:eastAsia="en-AU"/>
    </w:rPr>
  </w:style>
  <w:style w:type="character" w:customStyle="1" w:styleId="SubtitleChar">
    <w:name w:val="Subtitle Char"/>
    <w:basedOn w:val="DefaultParagraphFont"/>
    <w:link w:val="Subtitle"/>
    <w:rsid w:val="004E2772"/>
    <w:rPr>
      <w:rFonts w:ascii="Galano Grotesque ExtraBold" w:eastAsiaTheme="minorEastAsia" w:hAnsi="Galano Grotesque ExtraBold"/>
      <w:color w:val="FFFFFF" w:themeColor="background1"/>
      <w:kern w:val="21"/>
      <w:sz w:val="3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D57C0"/>
    <w:rPr>
      <w:rFonts w:asciiTheme="majorHAnsi" w:eastAsiaTheme="majorEastAsia" w:hAnsiTheme="majorHAnsi" w:cstheme="majorBidi"/>
      <w:i/>
      <w:iCs/>
      <w:color w:val="0B2F41" w:themeColor="accent1" w:themeShade="BF"/>
      <w:kern w:val="21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4D57C0"/>
    <w:rPr>
      <w:rFonts w:asciiTheme="majorHAnsi" w:eastAsiaTheme="majorEastAsia" w:hAnsiTheme="majorHAnsi" w:cstheme="majorBidi"/>
      <w:color w:val="0B2F41" w:themeColor="accent1" w:themeShade="BF"/>
      <w:kern w:val="21"/>
      <w:sz w:val="21"/>
      <w:szCs w:val="21"/>
    </w:rPr>
  </w:style>
  <w:style w:type="paragraph" w:styleId="ListParagraph">
    <w:name w:val="List Paragraph"/>
    <w:basedOn w:val="Normal"/>
    <w:uiPriority w:val="34"/>
    <w:qFormat/>
    <w:rsid w:val="00C96F8A"/>
    <w:pPr>
      <w:spacing w:line="259" w:lineRule="auto"/>
      <w:ind w:left="720"/>
      <w:contextualSpacing/>
    </w:pPr>
    <w:rPr>
      <w:rFonts w:eastAsiaTheme="minorHAnsi" w:cstheme="minorBidi"/>
      <w:color w:val="auto"/>
      <w:kern w:val="0"/>
      <w:sz w:val="22"/>
      <w:szCs w:val="22"/>
    </w:rPr>
  </w:style>
  <w:style w:type="paragraph" w:customStyle="1" w:styleId="CM47">
    <w:name w:val="CM47"/>
    <w:basedOn w:val="Normal"/>
    <w:next w:val="Normal"/>
    <w:rsid w:val="002C5398"/>
    <w:pPr>
      <w:widowControl w:val="0"/>
      <w:autoSpaceDE w:val="0"/>
      <w:autoSpaceDN w:val="0"/>
      <w:adjustRightInd w:val="0"/>
      <w:spacing w:after="313" w:line="240" w:lineRule="auto"/>
    </w:pPr>
    <w:rPr>
      <w:rFonts w:ascii="Arial" w:hAnsi="Arial"/>
      <w:color w:val="auto"/>
      <w:kern w:val="0"/>
      <w:sz w:val="24"/>
      <w:szCs w:val="24"/>
      <w:lang w:eastAsia="en-AU"/>
    </w:rPr>
  </w:style>
  <w:style w:type="paragraph" w:customStyle="1" w:styleId="PolicyTabletext">
    <w:name w:val="Policy Table text"/>
    <w:next w:val="Normal"/>
    <w:qFormat/>
    <w:rsid w:val="002C5398"/>
    <w:pPr>
      <w:spacing w:before="40" w:after="40" w:line="240" w:lineRule="auto"/>
    </w:pPr>
    <w:rPr>
      <w:rFonts w:ascii="Arial" w:eastAsia="Times New Roman" w:hAnsi="Arial" w:cs="Arial"/>
      <w:bCs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D6"/>
    <w:rPr>
      <w:rFonts w:ascii="Segoe UI" w:eastAsia="Times New Roman" w:hAnsi="Segoe UI" w:cs="Segoe UI"/>
      <w:color w:val="000000" w:themeColor="text1"/>
      <w:kern w:val="21"/>
      <w:sz w:val="18"/>
      <w:szCs w:val="18"/>
    </w:rPr>
  </w:style>
  <w:style w:type="paragraph" w:customStyle="1" w:styleId="Bodytext1">
    <w:name w:val="Body text1"/>
    <w:basedOn w:val="Heading1"/>
    <w:link w:val="Bodytext1Char"/>
    <w:qFormat/>
    <w:rsid w:val="00257784"/>
    <w:pPr>
      <w:spacing w:after="160" w:line="218" w:lineRule="auto"/>
    </w:pPr>
    <w:rPr>
      <w:rFonts w:ascii="Nunito Sans" w:hAnsi="Nunito Sans"/>
      <w:color w:val="auto"/>
      <w:sz w:val="21"/>
      <w:szCs w:val="21"/>
    </w:rPr>
  </w:style>
  <w:style w:type="table" w:styleId="TableGrid">
    <w:name w:val="Table Grid"/>
    <w:basedOn w:val="TableNormal"/>
    <w:uiPriority w:val="39"/>
    <w:rsid w:val="0025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Char">
    <w:name w:val="Body text1 Char"/>
    <w:basedOn w:val="Heading1Char"/>
    <w:link w:val="Bodytext1"/>
    <w:rsid w:val="00257784"/>
    <w:rPr>
      <w:rFonts w:ascii="Nunito Sans" w:eastAsiaTheme="majorEastAsia" w:hAnsi="Nunito Sans" w:cstheme="majorBidi"/>
      <w:color w:val="0F4058" w:themeColor="accent1"/>
      <w:spacing w:val="-4"/>
      <w:kern w:val="21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E59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Greco@merri-bek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ko/%EC%9E%90%EC%9B%90-%EB%B4%89%EC%82%AC-%EC%86%90-%EB%8F%84%EC%9B%80-%EC%83%89%EC%83%81-%EC%9E%90%EC%84%A0-%EC%97%B0%EB%8C%80-%EB%8B%A4%EC%B1%84%EB%A1%9C%EC%9A%B4-%EA%B3%B5%EC%9C%A0-%EC%A7%80%EC%9B%90-2055010/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ko/%EC%9E%90%EC%9B%90-%EB%B4%89%EC%82%AC-%EC%86%90-%EB%8F%84%EC%9B%80-%EC%83%89%EC%83%81-%EC%9E%90%EC%84%A0-%EC%97%B0%EB%8C%80-%EB%8B%A4%EC%B1%84%EB%A1%9C%EC%9A%B4-%EA%B3%B5%EC%9C%A0-%EC%A7%80%EC%9B%90-205501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erri-bek Blue">
      <a:dk1>
        <a:srgbClr val="000000"/>
      </a:dk1>
      <a:lt1>
        <a:sysClr val="window" lastClr="FFFFFF"/>
      </a:lt1>
      <a:dk2>
        <a:srgbClr val="FFFFFF"/>
      </a:dk2>
      <a:lt2>
        <a:srgbClr val="BFC2CB"/>
      </a:lt2>
      <a:accent1>
        <a:srgbClr val="0F4058"/>
      </a:accent1>
      <a:accent2>
        <a:srgbClr val="B65026"/>
      </a:accent2>
      <a:accent3>
        <a:srgbClr val="A93B4C"/>
      </a:accent3>
      <a:accent4>
        <a:srgbClr val="607C36"/>
      </a:accent4>
      <a:accent5>
        <a:srgbClr val="ED9F41"/>
      </a:accent5>
      <a:accent6>
        <a:srgbClr val="C1BAB0"/>
      </a:accent6>
      <a:hlink>
        <a:srgbClr val="0000FF"/>
      </a:hlink>
      <a:folHlink>
        <a:srgbClr val="99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4D30B87-CBB3-44AF-9125-BB34E762D1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Bernoth</dc:creator>
  <cp:keywords/>
  <dc:description/>
  <cp:lastModifiedBy>Cathy Marinelli</cp:lastModifiedBy>
  <cp:revision>2</cp:revision>
  <dcterms:created xsi:type="dcterms:W3CDTF">2025-09-30T23:43:00Z</dcterms:created>
  <dcterms:modified xsi:type="dcterms:W3CDTF">2025-09-30T23:43:00Z</dcterms:modified>
</cp:coreProperties>
</file>