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5A5BD" w14:textId="28B29AD8" w:rsidR="0630E9F8" w:rsidRDefault="0630E9F8" w:rsidP="7D36C19D">
      <w:pPr>
        <w:spacing w:line="278" w:lineRule="auto"/>
        <w:rPr>
          <w:rFonts w:ascii="Nunito Sans Regular" w:eastAsia="Nunito Sans Regular" w:hAnsi="Nunito Sans Regular" w:cs="Nunito Sans Regular"/>
          <w:color w:val="000000" w:themeColor="text1"/>
          <w:sz w:val="28"/>
          <w:szCs w:val="28"/>
        </w:rPr>
      </w:pPr>
      <w:r w:rsidRPr="7D36C19D">
        <w:rPr>
          <w:rFonts w:ascii="Nunito Sans Regular" w:eastAsia="Nunito Sans Regular" w:hAnsi="Nunito Sans Regular" w:cs="Nunito Sans Regular"/>
          <w:b/>
          <w:bCs/>
          <w:color w:val="000000" w:themeColor="text1"/>
          <w:sz w:val="28"/>
          <w:szCs w:val="28"/>
          <w:lang w:val="en-AU"/>
        </w:rPr>
        <w:t>Acknowledgement of Country in 10 community languages spoken in Merri-bek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370"/>
        <w:gridCol w:w="6645"/>
      </w:tblGrid>
      <w:tr w:rsidR="7D36C19D" w14:paraId="7B263707" w14:textId="77777777" w:rsidTr="233B2C5E">
        <w:trPr>
          <w:trHeight w:val="300"/>
        </w:trPr>
        <w:tc>
          <w:tcPr>
            <w:tcW w:w="2370" w:type="dxa"/>
          </w:tcPr>
          <w:p w14:paraId="6C96A9C9" w14:textId="1AD1777F" w:rsidR="0630E9F8" w:rsidRDefault="0630E9F8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  <w:t xml:space="preserve">Plain English </w:t>
            </w:r>
          </w:p>
        </w:tc>
        <w:tc>
          <w:tcPr>
            <w:tcW w:w="6645" w:type="dxa"/>
          </w:tcPr>
          <w:p w14:paraId="4261A4E8" w14:textId="7CE6BBB8" w:rsidR="0630E9F8" w:rsidRDefault="3417ECF9" w:rsidP="233B2C5E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 xml:space="preserve">We acknowledge the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  <w:t>Wurundjeri Woi</w:t>
            </w:r>
            <w:r w:rsidR="75D28EC8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  <w:t>-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  <w:t xml:space="preserve">wurrung People 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 xml:space="preserve">as the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  <w:t>Traditional Owners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 xml:space="preserve"> of Merri-bek.</w:t>
            </w:r>
          </w:p>
          <w:p w14:paraId="4D081F7F" w14:textId="54560AD8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 xml:space="preserve">They have a strong connection to the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  <w:t>land, water and sky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>.</w:t>
            </w:r>
          </w:p>
          <w:p w14:paraId="0201B4AB" w14:textId="225A1AD0" w:rsidR="0630E9F8" w:rsidRDefault="0630E9F8" w:rsidP="7D36C19D">
            <w:pPr>
              <w:spacing w:line="360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 xml:space="preserve">We respect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  <w:t>Elders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 xml:space="preserve"> past and present.</w:t>
            </w:r>
          </w:p>
          <w:p w14:paraId="7C072F90" w14:textId="3D924BB0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>We know that Aboriginal people never gave up their control of this land.</w:t>
            </w:r>
          </w:p>
          <w:p w14:paraId="173A1C19" w14:textId="3616D238" w:rsidR="7D36C19D" w:rsidRDefault="7D36C19D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4584B621" w14:textId="19BAC7EF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  <w:t>This land has always been, and will always be, Aboriginal land.</w:t>
            </w:r>
          </w:p>
          <w:p w14:paraId="7615B880" w14:textId="51F78923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</w:tr>
      <w:tr w:rsidR="7D36C19D" w14:paraId="2FF712C0" w14:textId="77777777" w:rsidTr="233B2C5E">
        <w:trPr>
          <w:trHeight w:val="300"/>
        </w:trPr>
        <w:tc>
          <w:tcPr>
            <w:tcW w:w="2370" w:type="dxa"/>
          </w:tcPr>
          <w:p w14:paraId="050E3DE1" w14:textId="3F3A5CD4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  <w:tc>
          <w:tcPr>
            <w:tcW w:w="6645" w:type="dxa"/>
          </w:tcPr>
          <w:p w14:paraId="2EFE8463" w14:textId="4FA48C02" w:rsidR="7D36C19D" w:rsidRDefault="7D36C19D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n-AU"/>
              </w:rPr>
            </w:pPr>
          </w:p>
        </w:tc>
      </w:tr>
      <w:tr w:rsidR="7D36C19D" w14:paraId="7E2E1336" w14:textId="77777777" w:rsidTr="233B2C5E">
        <w:trPr>
          <w:trHeight w:val="300"/>
        </w:trPr>
        <w:tc>
          <w:tcPr>
            <w:tcW w:w="2370" w:type="dxa"/>
          </w:tcPr>
          <w:p w14:paraId="780AC4EA" w14:textId="55DD49BE" w:rsidR="0630E9F8" w:rsidRDefault="0630E9F8" w:rsidP="7D36C19D">
            <w:pPr>
              <w:bidi/>
              <w:ind w:left="720"/>
              <w:jc w:val="right"/>
              <w:rPr>
                <w:rFonts w:ascii="Aptos" w:eastAsia="Aptos" w:hAnsi="Aptos" w:cs="Aptos"/>
                <w:color w:val="000000" w:themeColor="text1"/>
              </w:rPr>
            </w:pPr>
            <w:r w:rsidRPr="7D36C19D">
              <w:rPr>
                <w:rFonts w:ascii="Aptos" w:eastAsia="Aptos" w:hAnsi="Aptos" w:cs="Aptos"/>
                <w:b/>
                <w:bCs/>
                <w:color w:val="C00000"/>
              </w:rPr>
              <w:t>Arabic</w:t>
            </w:r>
          </w:p>
        </w:tc>
        <w:tc>
          <w:tcPr>
            <w:tcW w:w="6645" w:type="dxa"/>
          </w:tcPr>
          <w:p w14:paraId="33998FE3" w14:textId="4897DEB0" w:rsidR="7D36C19D" w:rsidRDefault="7D36C19D" w:rsidP="7D36C19D">
            <w:pPr>
              <w:bidi/>
              <w:spacing w:line="278" w:lineRule="auto"/>
              <w:rPr>
                <w:rFonts w:ascii="Aptos" w:eastAsia="Aptos" w:hAnsi="Aptos" w:cs="Aptos"/>
                <w:b/>
                <w:bCs/>
                <w:color w:val="C00000"/>
              </w:rPr>
            </w:pPr>
          </w:p>
          <w:p w14:paraId="6A7C8ECB" w14:textId="77F4B84A" w:rsidR="0630E9F8" w:rsidRDefault="0630E9F8" w:rsidP="7D36C19D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  <w:lang w:val="ar"/>
              </w:rPr>
              <w:t>إقرار بالانتماء للأرض</w:t>
            </w:r>
          </w:p>
          <w:p w14:paraId="33D4C501" w14:textId="5E85B5E4" w:rsidR="0630E9F8" w:rsidRDefault="3417ECF9" w:rsidP="233B2C5E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 xml:space="preserve">نُقرُ بأن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  <w:lang w:val="ar"/>
              </w:rPr>
              <w:t>شعب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233B2C5E">
              <w:rPr>
                <w:rFonts w:ascii="Nunito Sans" w:eastAsia="Nunito Sans" w:hAnsi="Nunito Sans" w:cs="Nunito Sans"/>
                <w:b/>
                <w:bCs/>
                <w:color w:val="000000" w:themeColor="text1"/>
                <w:sz w:val="28"/>
                <w:szCs w:val="28"/>
              </w:rPr>
              <w:t>Wurundjeri Woi</w:t>
            </w:r>
            <w:r w:rsidR="18BD7B76" w:rsidRPr="233B2C5E">
              <w:rPr>
                <w:rFonts w:ascii="Nunito Sans" w:eastAsia="Nunito Sans" w:hAnsi="Nunito Sans" w:cs="Nunito Sans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233B2C5E">
              <w:rPr>
                <w:rFonts w:ascii="Nunito Sans" w:eastAsia="Nunito Sans" w:hAnsi="Nunito Sans" w:cs="Nunito Sans"/>
                <w:b/>
                <w:bCs/>
                <w:color w:val="000000" w:themeColor="text1"/>
                <w:sz w:val="28"/>
                <w:szCs w:val="28"/>
              </w:rPr>
              <w:t>wurrung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14:paraId="240C1136" w14:textId="33775B37" w:rsidR="0630E9F8" w:rsidRDefault="0630E9F8" w:rsidP="7D36C19D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 xml:space="preserve">بصفتهم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  <w:lang w:val="ar"/>
              </w:rPr>
              <w:t>المالكين الأصليين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 xml:space="preserve"> لأرض 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>Merri-bek.</w:t>
            </w:r>
          </w:p>
          <w:p w14:paraId="660517E3" w14:textId="0024E627" w:rsidR="0630E9F8" w:rsidRDefault="0630E9F8" w:rsidP="7D36C19D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 xml:space="preserve">تربطهم علاقة وثيقة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  <w:lang w:val="ar"/>
              </w:rPr>
              <w:t>بالأرض والماء والسماء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</w:rPr>
              <w:t>.</w:t>
            </w:r>
          </w:p>
          <w:p w14:paraId="7984BD05" w14:textId="4F9C8530" w:rsidR="0630E9F8" w:rsidRDefault="0630E9F8" w:rsidP="7D36C19D">
            <w:pPr>
              <w:bidi/>
              <w:spacing w:line="360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 xml:space="preserve">ونُكنٌ الاحترام </w:t>
            </w:r>
            <w:r w:rsidRPr="7D36C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"/>
              </w:rPr>
              <w:t>لكبار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7D36C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val="ar"/>
              </w:rPr>
              <w:t>السن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>، حاضرهم وماضيهم.</w:t>
            </w:r>
          </w:p>
          <w:p w14:paraId="0C8374B5" w14:textId="308E14B9" w:rsidR="0630E9F8" w:rsidRDefault="0630E9F8" w:rsidP="7D36C19D">
            <w:pPr>
              <w:bidi/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>ونعلم أن السكان الأصليين لم يتخلوا أبداً عن سيطرتهم على هذه الأرض.</w:t>
            </w:r>
          </w:p>
          <w:p w14:paraId="630515A7" w14:textId="27250D53" w:rsidR="7D36C19D" w:rsidRDefault="7D36C19D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1B7456CB" w14:textId="0131045C" w:rsidR="0630E9F8" w:rsidRDefault="0630E9F8" w:rsidP="7D36C19D">
            <w:pPr>
              <w:bidi/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ar"/>
              </w:rPr>
              <w:t>لطالما كانت هذه الأرض، وستبقى، أرضًا للسكان الأصليين.</w:t>
            </w:r>
          </w:p>
          <w:p w14:paraId="06D31760" w14:textId="72021A3E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</w:tr>
      <w:tr w:rsidR="7D36C19D" w14:paraId="54BDFEA5" w14:textId="77777777" w:rsidTr="233B2C5E">
        <w:trPr>
          <w:trHeight w:val="300"/>
        </w:trPr>
        <w:tc>
          <w:tcPr>
            <w:tcW w:w="2370" w:type="dxa"/>
          </w:tcPr>
          <w:p w14:paraId="7457915A" w14:textId="30873A73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  <w:tc>
          <w:tcPr>
            <w:tcW w:w="6645" w:type="dxa"/>
          </w:tcPr>
          <w:p w14:paraId="2B694584" w14:textId="30873A73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</w:tr>
      <w:tr w:rsidR="7D36C19D" w14:paraId="796D7ABB" w14:textId="77777777" w:rsidTr="233B2C5E">
        <w:trPr>
          <w:trHeight w:val="300"/>
        </w:trPr>
        <w:tc>
          <w:tcPr>
            <w:tcW w:w="2370" w:type="dxa"/>
          </w:tcPr>
          <w:p w14:paraId="4F3DAC90" w14:textId="6C3563A4" w:rsidR="0630E9F8" w:rsidRDefault="0630E9F8" w:rsidP="7D36C19D">
            <w:pPr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Greek</w:t>
            </w:r>
          </w:p>
        </w:tc>
        <w:tc>
          <w:tcPr>
            <w:tcW w:w="6645" w:type="dxa"/>
          </w:tcPr>
          <w:p w14:paraId="0D4358DB" w14:textId="7EA208C1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>Αναγνώριση της Χώρας</w:t>
            </w:r>
          </w:p>
          <w:p w14:paraId="1982BAAE" w14:textId="1F21E322" w:rsidR="0630E9F8" w:rsidRDefault="3417ECF9" w:rsidP="233B2C5E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 xml:space="preserve">Αναγνωρίζουμε τον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>λαό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 xml:space="preserve">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>Wurundjeri Woi</w:t>
            </w:r>
            <w:r w:rsidR="2C71D073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>-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 xml:space="preserve"> Wurrung </w:t>
            </w:r>
          </w:p>
          <w:p w14:paraId="41B38B20" w14:textId="39EE5CF5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 xml:space="preserve">ως τους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>Παραδοσιακούς Ιδιοκτήτες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 xml:space="preserve"> της περιοχής Merri-bek.</w:t>
            </w:r>
          </w:p>
          <w:p w14:paraId="7E5E4D01" w14:textId="2566F4FC" w:rsidR="0630E9F8" w:rsidRDefault="0630E9F8" w:rsidP="7D36C19D">
            <w:pPr>
              <w:spacing w:line="278" w:lineRule="auto"/>
              <w:rPr>
                <w:rFonts w:ascii="Aptos" w:eastAsia="Aptos" w:hAnsi="Aptos" w:cs="Aptos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 xml:space="preserve">Αναγνωρίζουμε τη διαρκή σύνδεσή τους με τη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>γη, τα ύδατα και τον ουρανό</w:t>
            </w:r>
            <w:r w:rsidRPr="7D36C19D">
              <w:rPr>
                <w:rFonts w:ascii="Aptos" w:eastAsia="Aptos" w:hAnsi="Aptos" w:cs="Aptos"/>
                <w:b/>
                <w:bCs/>
                <w:color w:val="000000" w:themeColor="text1"/>
                <w:sz w:val="28"/>
                <w:szCs w:val="28"/>
                <w:lang w:val="el-GR"/>
              </w:rPr>
              <w:t>.</w:t>
            </w:r>
          </w:p>
          <w:p w14:paraId="392E4753" w14:textId="3DC5E4D6" w:rsidR="0630E9F8" w:rsidRDefault="0630E9F8" w:rsidP="7D36C19D">
            <w:pPr>
              <w:spacing w:line="360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lastRenderedPageBreak/>
              <w:t xml:space="preserve">Αποτίουμε φόρο τιμής στους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l"/>
              </w:rPr>
              <w:t>Πρεσβύτερους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>, παρελθόντες και παρόντες.</w:t>
            </w:r>
          </w:p>
          <w:p w14:paraId="1CBE80BB" w14:textId="2224DC0F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>Αναγνωρίζουμε ότι οι Αβορίγινες ουδέποτε εκχώρησαν την κυριαρχία τους επί αυτής της γης.</w:t>
            </w:r>
          </w:p>
          <w:p w14:paraId="67E211E2" w14:textId="2BDD23C1" w:rsidR="7D36C19D" w:rsidRDefault="7D36C19D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148E504D" w14:textId="39A990A1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l"/>
              </w:rPr>
              <w:t xml:space="preserve">Η γη αυτή ήταν, είναι και θα παραμείνει πάντοτε γη των Αβορίγινων.  </w:t>
            </w:r>
          </w:p>
          <w:p w14:paraId="6C7C446D" w14:textId="346632DF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</w:tr>
      <w:tr w:rsidR="7D36C19D" w14:paraId="597D279A" w14:textId="77777777" w:rsidTr="233B2C5E">
        <w:trPr>
          <w:trHeight w:val="300"/>
        </w:trPr>
        <w:tc>
          <w:tcPr>
            <w:tcW w:w="2370" w:type="dxa"/>
          </w:tcPr>
          <w:p w14:paraId="50AD3967" w14:textId="30873A73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  <w:tc>
          <w:tcPr>
            <w:tcW w:w="6645" w:type="dxa"/>
          </w:tcPr>
          <w:p w14:paraId="2A469174" w14:textId="30873A73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</w:tr>
      <w:tr w:rsidR="7D36C19D" w14:paraId="4533B5CB" w14:textId="77777777" w:rsidTr="233B2C5E">
        <w:trPr>
          <w:trHeight w:val="300"/>
        </w:trPr>
        <w:tc>
          <w:tcPr>
            <w:tcW w:w="2370" w:type="dxa"/>
          </w:tcPr>
          <w:p w14:paraId="59E6EBB1" w14:textId="1ABEBC1D" w:rsidR="0630E9F8" w:rsidRDefault="0630E9F8" w:rsidP="7D36C19D">
            <w:pPr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Hindi</w:t>
            </w:r>
          </w:p>
          <w:p w14:paraId="7EC6EC10" w14:textId="4505C1C2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  <w:tc>
          <w:tcPr>
            <w:tcW w:w="6645" w:type="dxa"/>
          </w:tcPr>
          <w:p w14:paraId="57B1A71D" w14:textId="7586D581" w:rsidR="0630E9F8" w:rsidRDefault="0630E9F8" w:rsidP="7D36C19D">
            <w:pPr>
              <w:spacing w:before="120" w:line="288" w:lineRule="auto"/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</w:rPr>
              <w:t>भूमि के प्रति अभिस्वीकृति</w:t>
            </w:r>
          </w:p>
          <w:p w14:paraId="2B4E52AA" w14:textId="6F4092CF" w:rsidR="0630E9F8" w:rsidRDefault="0630E9F8" w:rsidP="7D36C19D">
            <w:pPr>
              <w:spacing w:line="278" w:lineRule="auto"/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 xml:space="preserve">हम Merri-bek के </w:t>
            </w:r>
            <w:r w:rsidRPr="7D36C19D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</w:rPr>
              <w:t>परंपरागत स्वामियों</w:t>
            </w: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 xml:space="preserve"> के रूप में </w:t>
            </w:r>
            <w:r w:rsidRPr="7D36C19D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  <w:lang w:val="hi"/>
              </w:rPr>
              <w:t xml:space="preserve"> </w:t>
            </w:r>
          </w:p>
          <w:p w14:paraId="19EA2270" w14:textId="4A9FDA1C" w:rsidR="0630E9F8" w:rsidRDefault="3417ECF9" w:rsidP="233B2C5E">
            <w:pPr>
              <w:spacing w:line="278" w:lineRule="auto"/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  <w:lang w:val="hi"/>
              </w:rPr>
              <w:t>Wurundjeri Woi</w:t>
            </w:r>
            <w:r w:rsidR="5B170378" w:rsidRPr="233B2C5E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  <w:lang w:val="hi"/>
              </w:rPr>
              <w:t>-</w:t>
            </w:r>
            <w:r w:rsidRPr="233B2C5E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  <w:lang w:val="hi"/>
              </w:rPr>
              <w:t xml:space="preserve">wurrung </w:t>
            </w:r>
            <w:r w:rsidRPr="233B2C5E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</w:rPr>
              <w:t xml:space="preserve">लोगों </w:t>
            </w:r>
            <w:r w:rsidRPr="233B2C5E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>के प्रति</w:t>
            </w:r>
            <w:r w:rsidRPr="233B2C5E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  <w:lang w:val="hi"/>
              </w:rPr>
              <w:t xml:space="preserve"> </w:t>
            </w:r>
            <w:r w:rsidRPr="233B2C5E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>अभिस्वीकृति व्यक्त करते हैं।</w:t>
            </w:r>
          </w:p>
          <w:p w14:paraId="1B703561" w14:textId="6B82B4E0" w:rsidR="0630E9F8" w:rsidRDefault="0630E9F8" w:rsidP="7D36C19D">
            <w:pPr>
              <w:spacing w:line="278" w:lineRule="auto"/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 xml:space="preserve">उनका </w:t>
            </w:r>
            <w:r w:rsidRPr="7D36C19D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</w:rPr>
              <w:t>भूमि, जल और आकाश</w:t>
            </w: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 xml:space="preserve"> के साथ गहरा जुड़ाव है।</w:t>
            </w:r>
          </w:p>
          <w:p w14:paraId="180E6B30" w14:textId="5DE02BB6" w:rsidR="0630E9F8" w:rsidRDefault="0630E9F8" w:rsidP="7D36C19D">
            <w:pPr>
              <w:spacing w:line="278" w:lineRule="auto"/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 xml:space="preserve">हम उनके अतीत के और नए </w:t>
            </w:r>
            <w:r w:rsidRPr="7D36C19D"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</w:rPr>
              <w:t xml:space="preserve">बुजुर्गों </w:t>
            </w: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>का सम्मान करते हैं।</w:t>
            </w:r>
          </w:p>
          <w:p w14:paraId="6C3DA8B5" w14:textId="4CBA769B" w:rsidR="0630E9F8" w:rsidRDefault="0630E9F8" w:rsidP="7D36C19D">
            <w:pPr>
              <w:spacing w:line="278" w:lineRule="auto"/>
              <w:ind w:right="-188"/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>हम जानते हैं कि एबोरिजनल लोगों ने इस भूमि पर अपने नियंत्रण का त्याग कभी नहीं करा था।</w:t>
            </w:r>
          </w:p>
          <w:p w14:paraId="732D6F8F" w14:textId="35740C70" w:rsidR="0630E9F8" w:rsidRDefault="0630E9F8" w:rsidP="7D36C19D">
            <w:pPr>
              <w:spacing w:line="278" w:lineRule="auto"/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oto Sans Devanagari" w:eastAsia="Noto Sans Devanagari" w:hAnsi="Noto Sans Devanagari" w:cs="Noto Sans Devanagari"/>
                <w:color w:val="000000" w:themeColor="text1"/>
                <w:sz w:val="28"/>
                <w:szCs w:val="28"/>
              </w:rPr>
              <w:t>यह भूमि हमेशा से एबोरिजनल भूमि रही है और हमेशा रहेगी।</w:t>
            </w:r>
          </w:p>
          <w:p w14:paraId="341EF1D4" w14:textId="77B3505D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n-AU"/>
              </w:rPr>
            </w:pPr>
          </w:p>
        </w:tc>
      </w:tr>
      <w:tr w:rsidR="7D36C19D" w14:paraId="1F0ACA0B" w14:textId="77777777" w:rsidTr="233B2C5E">
        <w:trPr>
          <w:trHeight w:val="300"/>
        </w:trPr>
        <w:tc>
          <w:tcPr>
            <w:tcW w:w="2370" w:type="dxa"/>
          </w:tcPr>
          <w:p w14:paraId="09718E2F" w14:textId="0D0B2F46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01A2C515" w14:textId="7FD89BAA" w:rsidR="7D36C19D" w:rsidRDefault="7D36C19D" w:rsidP="7D36C19D">
            <w:pPr>
              <w:spacing w:line="288" w:lineRule="auto"/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7D36C19D" w14:paraId="4CB92FDA" w14:textId="77777777" w:rsidTr="233B2C5E">
        <w:trPr>
          <w:trHeight w:val="300"/>
        </w:trPr>
        <w:tc>
          <w:tcPr>
            <w:tcW w:w="2370" w:type="dxa"/>
          </w:tcPr>
          <w:p w14:paraId="7D0A1F0A" w14:textId="60F0A74B" w:rsidR="0630E9F8" w:rsidRDefault="0630E9F8" w:rsidP="7D36C19D">
            <w:pPr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Italian</w:t>
            </w:r>
          </w:p>
          <w:p w14:paraId="0111EC83" w14:textId="13FFF231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2E1339E0" w14:textId="4403F42D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  <w:t>Riconoscimento del Paese</w:t>
            </w:r>
          </w:p>
          <w:p w14:paraId="403DD55F" w14:textId="49DC67F4" w:rsidR="0630E9F8" w:rsidRDefault="3417ECF9" w:rsidP="233B2C5E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 xml:space="preserve">Riconosciamo il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  <w:t>Popolo Wurundjeri Woi</w:t>
            </w:r>
            <w:r w:rsidR="04F8A774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  <w:t>-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  <w:t xml:space="preserve">wurrung </w:t>
            </w:r>
          </w:p>
          <w:p w14:paraId="0C9A6897" w14:textId="5D2BA739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 xml:space="preserve">come i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  <w:t>Proprietari Tradizionali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 xml:space="preserve"> di Merri-bek.</w:t>
            </w:r>
          </w:p>
          <w:p w14:paraId="6EAEF6DD" w14:textId="27D6FC64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 xml:space="preserve">Essi hanno un legame profondo con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  <w:t>la terra, le acque e il cielo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>.</w:t>
            </w:r>
          </w:p>
          <w:p w14:paraId="0459FDFE" w14:textId="0B582020" w:rsidR="0630E9F8" w:rsidRDefault="0630E9F8" w:rsidP="7D36C19D">
            <w:pPr>
              <w:spacing w:line="360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 xml:space="preserve">Rendiamo rispetto agli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  <w:t>Anziani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 xml:space="preserve"> del passato e del presente.</w:t>
            </w:r>
          </w:p>
          <w:p w14:paraId="36E8A8A2" w14:textId="7BA227DF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t>Sappiamo che il popolo Aborigeno non ha mai rinunciato al controllo di questa terra.</w:t>
            </w:r>
          </w:p>
          <w:p w14:paraId="1B0D5A04" w14:textId="1485A329" w:rsidR="7D36C19D" w:rsidRDefault="7D36C19D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3A421DDC" w14:textId="62C08B76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it"/>
              </w:rPr>
              <w:lastRenderedPageBreak/>
              <w:t>Questa terra è sempre stata, e sarà sempre, terra Aborigena.</w:t>
            </w:r>
          </w:p>
          <w:p w14:paraId="4D9AD8C4" w14:textId="64D36DF7" w:rsidR="7D36C19D" w:rsidRDefault="7D36C19D" w:rsidP="7D36C19D">
            <w:pPr>
              <w:spacing w:line="288" w:lineRule="auto"/>
              <w:rPr>
                <w:rFonts w:ascii="Noto Sans Devanagari" w:eastAsia="Noto Sans Devanagari" w:hAnsi="Noto Sans Devanagari" w:cs="Noto Sans Devanaga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7D36C19D" w14:paraId="6AE99133" w14:textId="77777777" w:rsidTr="233B2C5E">
        <w:trPr>
          <w:trHeight w:val="300"/>
        </w:trPr>
        <w:tc>
          <w:tcPr>
            <w:tcW w:w="2370" w:type="dxa"/>
          </w:tcPr>
          <w:p w14:paraId="0A0A3ABF" w14:textId="212EF4E3" w:rsidR="7D36C19D" w:rsidRDefault="7D36C19D" w:rsidP="7D36C19D">
            <w:pPr>
              <w:rPr>
                <w:b/>
                <w:bCs/>
                <w:color w:val="C00000"/>
              </w:rPr>
            </w:pPr>
          </w:p>
          <w:p w14:paraId="3CE9E509" w14:textId="6377E928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774CF2B2" w14:textId="063482CC" w:rsidR="7D36C19D" w:rsidRDefault="7D36C19D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</w:pPr>
          </w:p>
        </w:tc>
      </w:tr>
      <w:tr w:rsidR="7D36C19D" w14:paraId="5F32B20A" w14:textId="77777777" w:rsidTr="233B2C5E">
        <w:trPr>
          <w:trHeight w:val="300"/>
        </w:trPr>
        <w:tc>
          <w:tcPr>
            <w:tcW w:w="2370" w:type="dxa"/>
          </w:tcPr>
          <w:p w14:paraId="245D5C10" w14:textId="64E08530" w:rsidR="0630E9F8" w:rsidRDefault="0630E9F8" w:rsidP="7D36C19D">
            <w:pPr>
              <w:rPr>
                <w:rFonts w:ascii="Aptos" w:eastAsia="Aptos" w:hAnsi="Aptos" w:cs="Aptos"/>
                <w:b/>
                <w:bCs/>
                <w:color w:val="C00000"/>
              </w:rPr>
            </w:pPr>
            <w:r w:rsidRPr="7D36C19D">
              <w:rPr>
                <w:rFonts w:ascii="Aptos" w:eastAsia="Aptos" w:hAnsi="Aptos" w:cs="Aptos"/>
                <w:b/>
                <w:bCs/>
                <w:color w:val="C00000"/>
              </w:rPr>
              <w:t>Nepali</w:t>
            </w:r>
          </w:p>
          <w:p w14:paraId="49C6EF6A" w14:textId="0DB6879A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51392053" w14:textId="5028FBDE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 xml:space="preserve">देशको स्वीकारोक्ति </w:t>
            </w:r>
          </w:p>
          <w:p w14:paraId="50CB0C2D" w14:textId="7E197E3B" w:rsidR="0630E9F8" w:rsidRDefault="3417ECF9" w:rsidP="233B2C5E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 xml:space="preserve">हामी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ne"/>
              </w:rPr>
              <w:t>Wurundjeri Woi</w:t>
            </w:r>
            <w:r w:rsidR="79FA9E0A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ne"/>
              </w:rPr>
              <w:t>-w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ne"/>
              </w:rPr>
              <w:t>urrung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ne"/>
              </w:rPr>
              <w:t xml:space="preserve"> 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>जनजातिलाई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ne"/>
              </w:rPr>
              <w:t xml:space="preserve"> </w:t>
            </w:r>
          </w:p>
          <w:p w14:paraId="3961359D" w14:textId="05616936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ne"/>
              </w:rPr>
              <w:t xml:space="preserve">Merri-bek का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>परम्परागत मालिकको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 xml:space="preserve"> रूपमा स्वीकार गर्छौं।</w:t>
            </w:r>
          </w:p>
          <w:p w14:paraId="422B0557" w14:textId="14A76941" w:rsidR="0630E9F8" w:rsidRDefault="0630E9F8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 xml:space="preserve">उनीहरूको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>भूमि, पानी र आकाशसँग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 xml:space="preserve"> गहिरो सम्बन्ध रहेको छ।</w:t>
            </w:r>
          </w:p>
          <w:p w14:paraId="2F63BDC8" w14:textId="0633A4BC" w:rsidR="0630E9F8" w:rsidRDefault="0630E9F8" w:rsidP="7D36C19D">
            <w:pPr>
              <w:spacing w:line="360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 xml:space="preserve">हामी विगत र वर्तमानका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>अग्रजहरू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 xml:space="preserve"> लाई सम्मान गर्छौं।</w:t>
            </w:r>
          </w:p>
          <w:p w14:paraId="3BD3CBBF" w14:textId="5969FBB5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>हामी बुझ्छौं कि आदिवासीहरूले कहिल्यै यस भूमिमाथिको आफ्नो अधिकार त्यागेका छैनन्।</w:t>
            </w:r>
          </w:p>
          <w:p w14:paraId="176A5E10" w14:textId="79D27F16" w:rsidR="7D36C19D" w:rsidRDefault="7D36C19D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54985BDB" w14:textId="1C99C2E3" w:rsidR="0630E9F8" w:rsidRDefault="0630E9F8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>यो भूमि सधैं आदिवासीहरूको थियो, छ, र सधैं रहनेछ।</w:t>
            </w:r>
          </w:p>
          <w:p w14:paraId="5B8CF129" w14:textId="3624AF4A" w:rsidR="7D36C19D" w:rsidRDefault="7D36C19D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</w:pPr>
          </w:p>
        </w:tc>
      </w:tr>
      <w:tr w:rsidR="7D36C19D" w14:paraId="296F2639" w14:textId="77777777" w:rsidTr="233B2C5E">
        <w:trPr>
          <w:trHeight w:val="300"/>
        </w:trPr>
        <w:tc>
          <w:tcPr>
            <w:tcW w:w="2370" w:type="dxa"/>
          </w:tcPr>
          <w:p w14:paraId="3ACD1D22" w14:textId="1A0B521B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31C0458B" w14:textId="0D39D19D" w:rsidR="7D36C19D" w:rsidRDefault="7D36C19D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it"/>
              </w:rPr>
            </w:pPr>
          </w:p>
        </w:tc>
      </w:tr>
      <w:tr w:rsidR="7D36C19D" w14:paraId="421F0206" w14:textId="77777777" w:rsidTr="233B2C5E">
        <w:trPr>
          <w:trHeight w:val="300"/>
        </w:trPr>
        <w:tc>
          <w:tcPr>
            <w:tcW w:w="2370" w:type="dxa"/>
          </w:tcPr>
          <w:p w14:paraId="4970B5FF" w14:textId="20145ED9" w:rsidR="0630E9F8" w:rsidRDefault="0630E9F8" w:rsidP="7D36C19D">
            <w:pPr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Simplified Chinese</w:t>
            </w:r>
          </w:p>
          <w:p w14:paraId="1B8AFC8C" w14:textId="476ACA53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36D33A23" w14:textId="2BF991F2" w:rsidR="0630E9F8" w:rsidRDefault="0630E9F8" w:rsidP="7D36C19D">
            <w:pPr>
              <w:spacing w:after="160" w:line="278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  <w:r w:rsidRPr="7D36C19D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  <w:lang w:eastAsia="zh-CN"/>
              </w:rPr>
              <w:t>致原住民的敬意</w:t>
            </w:r>
          </w:p>
          <w:p w14:paraId="72594F17" w14:textId="1528F12C" w:rsidR="0630E9F8" w:rsidRDefault="3417ECF9" w:rsidP="233B2C5E">
            <w:pPr>
              <w:spacing w:after="160" w:line="278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  <w:r w:rsidRPr="233B2C5E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 xml:space="preserve">我们承认 </w:t>
            </w:r>
            <w:r w:rsidRPr="233B2C5E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</w:rPr>
              <w:t>Wurundjeri Wo</w:t>
            </w:r>
            <w:r w:rsidR="2B9D750D" w:rsidRPr="233B2C5E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</w:rPr>
              <w:t>i-</w:t>
            </w:r>
            <w:r w:rsidRPr="233B2C5E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</w:rPr>
              <w:t xml:space="preserve">wurrung </w:t>
            </w:r>
            <w:r w:rsidRPr="233B2C5E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  <w:lang w:eastAsia="zh-CN"/>
              </w:rPr>
              <w:t>族人，</w:t>
            </w:r>
          </w:p>
          <w:p w14:paraId="14B4C31E" w14:textId="466F93D9" w:rsidR="0630E9F8" w:rsidRDefault="0630E9F8" w:rsidP="7D36C19D">
            <w:pPr>
              <w:spacing w:after="160" w:line="278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>是 Merri-bek 地区的</w:t>
            </w:r>
            <w:r w:rsidRPr="7D36C19D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  <w:lang w:eastAsia="zh-CN"/>
              </w:rPr>
              <w:t>传统所有者</w:t>
            </w: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  <w:t>。</w:t>
            </w:r>
          </w:p>
          <w:p w14:paraId="1244BF06" w14:textId="3CB22E0A" w:rsidR="0630E9F8" w:rsidRDefault="0630E9F8" w:rsidP="7D36C19D">
            <w:pPr>
              <w:spacing w:after="160" w:line="278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>他们与这片</w:t>
            </w:r>
            <w:r w:rsidRPr="7D36C19D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  <w:lang w:eastAsia="zh-CN"/>
              </w:rPr>
              <w:t>土地、水域和天空</w:t>
            </w: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>一直保持着深厚的连结。</w:t>
            </w:r>
          </w:p>
          <w:p w14:paraId="5DB83AE2" w14:textId="38F11A6B" w:rsidR="0630E9F8" w:rsidRDefault="0630E9F8" w:rsidP="7D36C19D">
            <w:pPr>
              <w:spacing w:after="160" w:line="360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>我们向过去和现今的</w:t>
            </w:r>
            <w:r w:rsidRPr="7D36C19D"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  <w:lang w:eastAsia="zh-CN"/>
              </w:rPr>
              <w:t>长老</w:t>
            </w: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>表达尊敬。</w:t>
            </w:r>
          </w:p>
          <w:p w14:paraId="29BFF3D8" w14:textId="3C595E3A" w:rsidR="0630E9F8" w:rsidRDefault="0630E9F8" w:rsidP="7D36C19D">
            <w:pPr>
              <w:spacing w:line="206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 xml:space="preserve">原住民从未割让或放弃对这片土地的权利。  </w:t>
            </w:r>
          </w:p>
          <w:p w14:paraId="0DB719B7" w14:textId="71597EDB" w:rsidR="7D36C19D" w:rsidRDefault="7D36C19D" w:rsidP="7D36C19D">
            <w:pPr>
              <w:spacing w:line="206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</w:p>
          <w:p w14:paraId="0885C30D" w14:textId="29790124" w:rsidR="0630E9F8" w:rsidRDefault="0630E9F8" w:rsidP="7D36C19D">
            <w:pPr>
              <w:spacing w:after="160" w:line="279" w:lineRule="auto"/>
              <w:rPr>
                <w:rFonts w:ascii="SimSun" w:eastAsia="SimSun" w:hAnsi="SimSun" w:cs="SimSun"/>
                <w:color w:val="000000" w:themeColor="text1"/>
                <w:sz w:val="28"/>
                <w:szCs w:val="28"/>
              </w:rPr>
            </w:pPr>
            <w:r w:rsidRPr="7D36C19D">
              <w:rPr>
                <w:rFonts w:ascii="SimSun" w:eastAsia="SimSun" w:hAnsi="SimSun" w:cs="SimSun"/>
                <w:color w:val="000000" w:themeColor="text1"/>
                <w:sz w:val="28"/>
                <w:szCs w:val="28"/>
                <w:lang w:eastAsia="zh-CN"/>
              </w:rPr>
              <w:t>这片土地自古以来就是、并将永远是原住民的土地。</w:t>
            </w:r>
          </w:p>
        </w:tc>
      </w:tr>
      <w:tr w:rsidR="7D36C19D" w14:paraId="3434CED6" w14:textId="77777777" w:rsidTr="233B2C5E">
        <w:trPr>
          <w:trHeight w:val="300"/>
        </w:trPr>
        <w:tc>
          <w:tcPr>
            <w:tcW w:w="2370" w:type="dxa"/>
          </w:tcPr>
          <w:p w14:paraId="19760452" w14:textId="799D1138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4B693A61" w14:textId="302E67CD" w:rsidR="7D36C19D" w:rsidRDefault="7D36C19D" w:rsidP="7D36C19D">
            <w:pPr>
              <w:spacing w:line="278" w:lineRule="auto"/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7D36C19D" w14:paraId="3C76B933" w14:textId="77777777" w:rsidTr="233B2C5E">
        <w:trPr>
          <w:trHeight w:val="300"/>
        </w:trPr>
        <w:tc>
          <w:tcPr>
            <w:tcW w:w="2370" w:type="dxa"/>
          </w:tcPr>
          <w:p w14:paraId="668CF32C" w14:textId="45CACB03" w:rsidR="0630E9F8" w:rsidRDefault="0630E9F8" w:rsidP="7D36C19D">
            <w:pPr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Spanish</w:t>
            </w:r>
          </w:p>
          <w:p w14:paraId="7A68DF04" w14:textId="687DD17D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1CC805D3" w14:textId="037E32A0" w:rsidR="0630E9F8" w:rsidRDefault="0630E9F8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>Reconocimiento del País Tradicional</w:t>
            </w:r>
          </w:p>
          <w:p w14:paraId="6DB62AD3" w14:textId="5B38FD4B" w:rsidR="7D36C19D" w:rsidRDefault="7D36C19D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5874F828" w14:textId="27EBB9BB" w:rsidR="0630E9F8" w:rsidRDefault="3417ECF9" w:rsidP="233B2C5E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lastRenderedPageBreak/>
              <w:t>Reconocemos al pueblo 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>Wurundjeri Woi</w:t>
            </w:r>
            <w:r w:rsidR="220269DD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>-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wurrung 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t>como los 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>Custodios</w:t>
            </w:r>
          </w:p>
          <w:p w14:paraId="181274A4" w14:textId="2B116729" w:rsidR="7D36C19D" w:rsidRDefault="7D36C19D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0DDF9D85" w14:textId="3ED1D850" w:rsidR="0630E9F8" w:rsidRDefault="0630E9F8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>Tradicionales 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t>de Merri-bek.</w:t>
            </w:r>
          </w:p>
          <w:p w14:paraId="695AB705" w14:textId="7747D870" w:rsidR="7D36C19D" w:rsidRDefault="7D36C19D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2692D452" w14:textId="05D5C7F2" w:rsidR="0630E9F8" w:rsidRDefault="0630E9F8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t xml:space="preserve">Ellos mantienen una profunda conexión con la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>tierra, el agua y el cielo.</w:t>
            </w:r>
          </w:p>
          <w:p w14:paraId="4868BFBF" w14:textId="4BDAAF59" w:rsidR="7D36C19D" w:rsidRDefault="7D36C19D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7286A7E3" w14:textId="38DE0358" w:rsidR="0630E9F8" w:rsidRDefault="0630E9F8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t>Rendimos respeto a los 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  <w:t>Ancianos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t>, pasados y presentes.</w:t>
            </w:r>
          </w:p>
          <w:p w14:paraId="45DA47A8" w14:textId="53B81F4E" w:rsidR="7D36C19D" w:rsidRDefault="7D36C19D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3286885E" w14:textId="54964571" w:rsidR="0630E9F8" w:rsidRDefault="0630E9F8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t>Reconocemos que los pueblos aborígenes nunca cedieron el control de esta tierra.</w:t>
            </w:r>
          </w:p>
          <w:p w14:paraId="53828AEC" w14:textId="67AC0B42" w:rsidR="7D36C19D" w:rsidRDefault="7D36C19D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02201207" w14:textId="334CA8A5" w:rsidR="0630E9F8" w:rsidRDefault="0630E9F8" w:rsidP="7D36C19D">
            <w:pPr>
              <w:shd w:val="clear" w:color="auto" w:fill="FFFFFF" w:themeFill="background1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es-ES"/>
              </w:rPr>
              <w:t>Esta tierra siempre ha sido, y siempre será, tierra aborigen.</w:t>
            </w:r>
          </w:p>
          <w:p w14:paraId="044EE69A" w14:textId="7172DE76" w:rsidR="7D36C19D" w:rsidRDefault="7D36C19D" w:rsidP="7D36C19D">
            <w:pPr>
              <w:spacing w:line="278" w:lineRule="auto"/>
              <w:rPr>
                <w:rFonts w:ascii="SimSun" w:eastAsia="SimSun" w:hAnsi="SimSun" w:cs="SimSu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</w:p>
        </w:tc>
      </w:tr>
      <w:tr w:rsidR="7D36C19D" w14:paraId="2321F30D" w14:textId="77777777" w:rsidTr="233B2C5E">
        <w:trPr>
          <w:trHeight w:val="300"/>
        </w:trPr>
        <w:tc>
          <w:tcPr>
            <w:tcW w:w="2370" w:type="dxa"/>
          </w:tcPr>
          <w:p w14:paraId="26340B20" w14:textId="60D3BDC3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7650011E" w14:textId="0E2AFA41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7D36C19D" w14:paraId="63453418" w14:textId="77777777" w:rsidTr="233B2C5E">
        <w:trPr>
          <w:trHeight w:val="300"/>
        </w:trPr>
        <w:tc>
          <w:tcPr>
            <w:tcW w:w="2370" w:type="dxa"/>
          </w:tcPr>
          <w:p w14:paraId="7F18CA0D" w14:textId="1C837047" w:rsidR="0A784E7A" w:rsidRDefault="0A784E7A" w:rsidP="7D36C19D">
            <w:pPr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Turkish</w:t>
            </w:r>
          </w:p>
          <w:p w14:paraId="7AEDC155" w14:textId="4A905851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6F8F69E0" w14:textId="11DB15EF" w:rsidR="7D36C19D" w:rsidRDefault="0CA29D13" w:rsidP="45BDE956">
            <w:pPr>
              <w:spacing w:after="160" w:line="278" w:lineRule="auto"/>
            </w:pPr>
            <w:r w:rsidRPr="45BDE956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>Ülkenin Gerçek Sahiplerinin Kabul Edilmesi</w:t>
            </w:r>
          </w:p>
          <w:p w14:paraId="7F6DED5E" w14:textId="54344C68" w:rsidR="7D36C19D" w:rsidRDefault="68B395AA" w:rsidP="45BDE956">
            <w:pPr>
              <w:spacing w:after="160" w:line="278" w:lineRule="auto"/>
            </w:pP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>Wurundjeri Woi</w:t>
            </w:r>
            <w:r w:rsidR="3125FB9F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>-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>wurrung Halkını,</w:t>
            </w:r>
          </w:p>
          <w:p w14:paraId="29B86789" w14:textId="65CC7970" w:rsidR="7D36C19D" w:rsidRDefault="0CA29D13" w:rsidP="45BDE956">
            <w:pPr>
              <w:spacing w:after="160" w:line="278" w:lineRule="auto"/>
            </w:pP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 xml:space="preserve">Merri-bek’in </w:t>
            </w:r>
            <w:r w:rsidRPr="45BDE956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>Geleneksel Sahipleri</w:t>
            </w: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 xml:space="preserve"> olarak kabul etmekteyiz.</w:t>
            </w:r>
          </w:p>
          <w:p w14:paraId="249B2BA7" w14:textId="634C96D3" w:rsidR="7D36C19D" w:rsidRDefault="0CA29D13" w:rsidP="45BDE956">
            <w:pPr>
              <w:spacing w:after="160" w:line="278" w:lineRule="auto"/>
            </w:pPr>
            <w:r w:rsidRPr="45BDE956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 xml:space="preserve">Wurundjeri Woi wurrung </w:t>
            </w: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>halkının</w:t>
            </w:r>
            <w:r w:rsidRPr="45BDE956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 xml:space="preserve"> toprak, su ve gökyüzü </w:t>
            </w: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>ile</w:t>
            </w:r>
            <w:r w:rsidRPr="45BDE956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 xml:space="preserve"> </w:t>
            </w: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>geçmişten gelen güçlü bir bağı vardır.</w:t>
            </w:r>
          </w:p>
          <w:p w14:paraId="0252476C" w14:textId="179A0BA4" w:rsidR="7D36C19D" w:rsidRDefault="0CA29D13" w:rsidP="45BDE956">
            <w:pPr>
              <w:spacing w:after="160" w:line="278" w:lineRule="auto"/>
            </w:pP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 xml:space="preserve">Bu halkın geçmişteki ve günümüzdeki </w:t>
            </w:r>
            <w:r w:rsidRPr="45BDE956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tr"/>
              </w:rPr>
              <w:t>İleri Gelenlerine</w:t>
            </w: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 xml:space="preserve"> saygı gösterdiğimizi beyan ederiz.</w:t>
            </w:r>
          </w:p>
          <w:p w14:paraId="4A764652" w14:textId="6F6B078F" w:rsidR="7D36C19D" w:rsidRDefault="0CA29D13" w:rsidP="45BDE956">
            <w:pPr>
              <w:spacing w:after="160" w:line="278" w:lineRule="auto"/>
            </w:pP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>Aborijin halklarının bu topraklar üzerindeki egemenliklerinden asla vazgeçmediklerinin bilincindeyiz.</w:t>
            </w:r>
          </w:p>
          <w:p w14:paraId="4FF25166" w14:textId="784BA7ED" w:rsidR="7D36C19D" w:rsidRDefault="0CA29D13" w:rsidP="45BDE956">
            <w:pPr>
              <w:spacing w:after="160" w:line="278" w:lineRule="auto"/>
            </w:pPr>
            <w:r w:rsidRPr="45BDE956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tr"/>
              </w:rPr>
              <w:t>Bu topraklar her zaman Aborijin halkına ait olmuştur ve her zaman öyle kalacaktır.</w:t>
            </w:r>
          </w:p>
        </w:tc>
      </w:tr>
      <w:tr w:rsidR="7D36C19D" w14:paraId="40228F1A" w14:textId="77777777" w:rsidTr="233B2C5E">
        <w:trPr>
          <w:trHeight w:val="300"/>
        </w:trPr>
        <w:tc>
          <w:tcPr>
            <w:tcW w:w="2370" w:type="dxa"/>
          </w:tcPr>
          <w:p w14:paraId="288633AD" w14:textId="6E996B15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2B0FF3FE" w14:textId="63917BC2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7D36C19D" w14:paraId="66B959D7" w14:textId="77777777" w:rsidTr="233B2C5E">
        <w:trPr>
          <w:trHeight w:val="300"/>
        </w:trPr>
        <w:tc>
          <w:tcPr>
            <w:tcW w:w="2370" w:type="dxa"/>
          </w:tcPr>
          <w:p w14:paraId="7FB0C810" w14:textId="3341A69E" w:rsidR="0A784E7A" w:rsidRDefault="0A784E7A" w:rsidP="7D36C19D">
            <w:pPr>
              <w:jc w:val="right"/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Urdu</w:t>
            </w:r>
          </w:p>
          <w:p w14:paraId="5F378091" w14:textId="0A1D8500" w:rsidR="7D36C19D" w:rsidRDefault="7D36C19D" w:rsidP="7D36C19D">
            <w:pPr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37DBA7B6" w14:textId="182C3479" w:rsidR="0A784E7A" w:rsidRDefault="0A784E7A" w:rsidP="7D36C19D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>کنٹری کو تسلیم کرنا</w:t>
            </w:r>
          </w:p>
          <w:p w14:paraId="378A59BD" w14:textId="05419E4D" w:rsidR="0A784E7A" w:rsidRDefault="113703B0" w:rsidP="233B2C5E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ہم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>Wurundjeri Woi</w:t>
            </w:r>
            <w:r w:rsidR="3F2F827B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</w:rPr>
              <w:t>wurrung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 لوگوں کو تسلیم کرتے ہیں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4EB05871" w14:textId="4414DBA9" w:rsidR="0A784E7A" w:rsidRDefault="0A784E7A" w:rsidP="7D36C19D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  <w:t>Merri-bek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 کے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  <w:lang w:val="ur"/>
              </w:rPr>
              <w:t>روایتی مالکان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 کے طورپر۔</w:t>
            </w:r>
          </w:p>
          <w:p w14:paraId="6EA8BAC0" w14:textId="6AE174D5" w:rsidR="0A784E7A" w:rsidRDefault="0A784E7A" w:rsidP="7D36C19D">
            <w:pPr>
              <w:bidi/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ان کا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  <w:lang w:val="ur"/>
              </w:rPr>
              <w:t>زمین، پانی اور آسمان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 سے گہرا تعلق ہے۔</w:t>
            </w:r>
          </w:p>
          <w:p w14:paraId="3F30455D" w14:textId="4FBDED24" w:rsidR="0A784E7A" w:rsidRDefault="0A784E7A" w:rsidP="7D36C19D">
            <w:pPr>
              <w:bidi/>
              <w:spacing w:line="360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ہم ماضی اور حال کے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rtl/>
                <w:lang w:val="ur"/>
              </w:rPr>
              <w:t>بزرگوں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 xml:space="preserve"> کا احترام کرتے ہیں۔</w:t>
            </w:r>
          </w:p>
          <w:p w14:paraId="1831E793" w14:textId="54459274" w:rsidR="0A784E7A" w:rsidRDefault="0A784E7A" w:rsidP="7D36C19D">
            <w:pPr>
              <w:bidi/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>ہم جانتے ہیں کہ ایبوریجنل لوگوں نے اس سرزمین پر اپنا کنٹرول کبھی نہیں چھوڑا۔</w:t>
            </w:r>
          </w:p>
          <w:p w14:paraId="57F12E28" w14:textId="66D70EC1" w:rsidR="7D36C19D" w:rsidRDefault="7D36C19D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4473752D" w14:textId="60FEAD65" w:rsidR="0A784E7A" w:rsidRDefault="0A784E7A" w:rsidP="7D36C19D">
            <w:pPr>
              <w:bidi/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rtl/>
                <w:lang w:val="ur"/>
              </w:rPr>
              <w:t>یہ سرزمین ہمیشہ سے ایبوریجنل زمیں ہے، اور ہمیشہ رہے گی۔</w:t>
            </w:r>
          </w:p>
          <w:p w14:paraId="0508C581" w14:textId="2AF91DFF" w:rsidR="7D36C19D" w:rsidRDefault="7D36C19D" w:rsidP="7D36C19D">
            <w:pPr>
              <w:bidi/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15DBDEB9" w14:textId="15090844" w:rsidR="7D36C19D" w:rsidRDefault="7D36C19D" w:rsidP="7D36C19D">
            <w:pPr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7D36C19D" w14:paraId="131B314D" w14:textId="77777777" w:rsidTr="233B2C5E">
        <w:trPr>
          <w:trHeight w:val="300"/>
        </w:trPr>
        <w:tc>
          <w:tcPr>
            <w:tcW w:w="2370" w:type="dxa"/>
          </w:tcPr>
          <w:p w14:paraId="4DEB2D20" w14:textId="7EB2DF10" w:rsidR="0A784E7A" w:rsidRDefault="0A784E7A" w:rsidP="7D36C19D">
            <w:pPr>
              <w:rPr>
                <w:b/>
                <w:bCs/>
                <w:color w:val="C00000"/>
              </w:rPr>
            </w:pPr>
            <w:r w:rsidRPr="7D36C19D">
              <w:rPr>
                <w:b/>
                <w:bCs/>
                <w:color w:val="C00000"/>
              </w:rPr>
              <w:t>Vietnamese</w:t>
            </w:r>
          </w:p>
          <w:p w14:paraId="4E237451" w14:textId="0FCE0582" w:rsidR="7D36C19D" w:rsidRDefault="7D36C19D" w:rsidP="7D36C19D">
            <w:pPr>
              <w:jc w:val="right"/>
              <w:rPr>
                <w:b/>
                <w:bCs/>
                <w:color w:val="C00000"/>
              </w:rPr>
            </w:pPr>
          </w:p>
        </w:tc>
        <w:tc>
          <w:tcPr>
            <w:tcW w:w="6645" w:type="dxa"/>
          </w:tcPr>
          <w:p w14:paraId="3E89098E" w14:textId="48CC0570" w:rsidR="0A784E7A" w:rsidRDefault="0A784E7A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>Lời Tri ân Đất nước</w:t>
            </w:r>
          </w:p>
          <w:p w14:paraId="238FE389" w14:textId="5107F26E" w:rsidR="0A784E7A" w:rsidRDefault="113703B0" w:rsidP="233B2C5E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Chúng tôi xin công nhận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>Người</w:t>
            </w:r>
            <w:r w:rsidRPr="233B2C5E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 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>Wurundjeri Woi</w:t>
            </w:r>
            <w:r w:rsidR="128ECE1E"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>-</w:t>
            </w:r>
            <w:r w:rsidRPr="233B2C5E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 xml:space="preserve"> wurrung </w:t>
            </w:r>
          </w:p>
          <w:p w14:paraId="136FE463" w14:textId="24EAB291" w:rsidR="0A784E7A" w:rsidRDefault="0A784E7A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là những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>Chủ nhân Truyền thống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 của Merri-bek.</w:t>
            </w:r>
          </w:p>
          <w:p w14:paraId="361DA297" w14:textId="5F659C26" w:rsidR="0A784E7A" w:rsidRDefault="0A784E7A" w:rsidP="7D36C19D">
            <w:pPr>
              <w:spacing w:line="278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Họ có mối liên kết sâu sắc với 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>đất đai, nguồn nước và bầu trời.</w:t>
            </w:r>
          </w:p>
          <w:p w14:paraId="42146469" w14:textId="42DFC0AF" w:rsidR="0A784E7A" w:rsidRDefault="0A784E7A" w:rsidP="7D36C19D">
            <w:pPr>
              <w:spacing w:line="360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>Chúng tôi kính trọng các bậc</w:t>
            </w:r>
            <w:r w:rsidRPr="7D36C19D">
              <w:rPr>
                <w:rFonts w:ascii="Nunito Sans Regular" w:eastAsia="Nunito Sans Regular" w:hAnsi="Nunito Sans Regular" w:cs="Nunito Sans Regular"/>
                <w:b/>
                <w:bCs/>
                <w:color w:val="000000" w:themeColor="text1"/>
                <w:sz w:val="28"/>
                <w:szCs w:val="28"/>
                <w:lang w:val="vi"/>
              </w:rPr>
              <w:t xml:space="preserve"> Trưởng lão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 trong quá khứ và hiện tại.</w:t>
            </w:r>
          </w:p>
          <w:p w14:paraId="7BA8C48A" w14:textId="354BE0B7" w:rsidR="0A784E7A" w:rsidRDefault="0A784E7A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Chúng tôi  hiểu rằng người Bản địa </w:t>
            </w:r>
            <w:r w:rsidRPr="7D36C19D">
              <w:rPr>
                <w:rFonts w:ascii="Nunito Sans Regular" w:eastAsia="Nunito Sans Regular" w:hAnsi="Nunito Sans Regular" w:cs="Nunito Sans Regular"/>
                <w:color w:val="1D1D1F"/>
                <w:sz w:val="28"/>
                <w:szCs w:val="28"/>
                <w:lang w:val="vi"/>
              </w:rPr>
              <w:t>không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 xml:space="preserve"> bao giờ từ bỏ quyền  tự chủ </w:t>
            </w:r>
            <w:r w:rsidRPr="7D36C19D">
              <w:rPr>
                <w:rFonts w:ascii="Nunito Sans Regular" w:eastAsia="Nunito Sans Regular" w:hAnsi="Nunito Sans Regular" w:cs="Nunito Sans Regular"/>
                <w:color w:val="1D1D1F"/>
                <w:sz w:val="28"/>
                <w:szCs w:val="28"/>
                <w:lang w:val="vi"/>
              </w:rPr>
              <w:t xml:space="preserve">đối với </w:t>
            </w: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>vùng đất này.</w:t>
            </w:r>
          </w:p>
          <w:p w14:paraId="29CB4D7A" w14:textId="05E19D78" w:rsidR="7D36C19D" w:rsidRDefault="7D36C19D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</w:p>
          <w:p w14:paraId="549DB863" w14:textId="0A370FAE" w:rsidR="0A784E7A" w:rsidRDefault="0A784E7A" w:rsidP="7D36C19D">
            <w:pPr>
              <w:spacing w:line="206" w:lineRule="auto"/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</w:rPr>
            </w:pPr>
            <w:r w:rsidRPr="7D36C19D">
              <w:rPr>
                <w:rFonts w:ascii="Nunito Sans Regular" w:eastAsia="Nunito Sans Regular" w:hAnsi="Nunito Sans Regular" w:cs="Nunito Sans Regular"/>
                <w:color w:val="000000" w:themeColor="text1"/>
                <w:sz w:val="28"/>
                <w:szCs w:val="28"/>
                <w:lang w:val="vi"/>
              </w:rPr>
              <w:t>Vùng đất này luôn luôn và mãi mãi là đất của người Bản địa.</w:t>
            </w:r>
          </w:p>
        </w:tc>
      </w:tr>
    </w:tbl>
    <w:p w14:paraId="458F9631" w14:textId="37F2BCBF" w:rsidR="7D36C19D" w:rsidRDefault="7D36C19D" w:rsidP="7D36C19D">
      <w:pPr>
        <w:spacing w:line="278" w:lineRule="auto"/>
        <w:rPr>
          <w:rFonts w:ascii="Nunito Sans Regular" w:eastAsia="Nunito Sans Regular" w:hAnsi="Nunito Sans Regular" w:cs="Nunito Sans Regular"/>
          <w:b/>
          <w:bCs/>
          <w:color w:val="000000" w:themeColor="text1"/>
          <w:sz w:val="28"/>
          <w:szCs w:val="28"/>
          <w:lang w:val="en-AU"/>
        </w:rPr>
      </w:pPr>
    </w:p>
    <w:p w14:paraId="1A894123" w14:textId="65E468E2" w:rsidR="69F6C2AA" w:rsidRDefault="69F6C2AA"/>
    <w:p w14:paraId="77E1BF5E" w14:textId="726157B3" w:rsidR="7D36C19D" w:rsidRDefault="7D36C19D"/>
    <w:p w14:paraId="3EC951CF" w14:textId="57E851AE" w:rsidR="0738CB3E" w:rsidRDefault="0738CB3E" w:rsidP="0738CB3E">
      <w:pPr>
        <w:rPr>
          <w:b/>
          <w:bCs/>
          <w:color w:val="C00000"/>
        </w:rPr>
      </w:pPr>
    </w:p>
    <w:p w14:paraId="666FFDD5" w14:textId="63C3C59B" w:rsidR="0738CB3E" w:rsidRDefault="0738CB3E"/>
    <w:p w14:paraId="0E766AE7" w14:textId="729FD775" w:rsidR="0738CB3E" w:rsidRDefault="0738CB3E"/>
    <w:p w14:paraId="1F7389CD" w14:textId="2FB7A5F5" w:rsidR="7D36C19D" w:rsidRDefault="7D36C19D" w:rsidP="7D36C19D">
      <w:pPr>
        <w:rPr>
          <w:b/>
          <w:bCs/>
          <w:color w:val="C00000"/>
        </w:rPr>
      </w:pPr>
    </w:p>
    <w:p w14:paraId="05E02885" w14:textId="4A3191EC" w:rsidR="0738CB3E" w:rsidRDefault="0738CB3E"/>
    <w:p w14:paraId="559EC28E" w14:textId="71550DA2" w:rsidR="0738CB3E" w:rsidRDefault="0738CB3E"/>
    <w:sectPr w:rsidR="0738CB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5A8BA" w14:textId="77777777" w:rsidR="00B836B4" w:rsidRDefault="00B836B4" w:rsidP="00D93F55">
      <w:pPr>
        <w:spacing w:after="0" w:line="240" w:lineRule="auto"/>
      </w:pPr>
      <w:r>
        <w:separator/>
      </w:r>
    </w:p>
  </w:endnote>
  <w:endnote w:type="continuationSeparator" w:id="0">
    <w:p w14:paraId="715550A2" w14:textId="77777777" w:rsidR="00B836B4" w:rsidRDefault="00B836B4" w:rsidP="00D9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 Regular">
    <w:panose1 w:val="00000000000000000000"/>
    <w:charset w:val="00"/>
    <w:family w:val="roman"/>
    <w:notTrueType/>
    <w:pitch w:val="default"/>
  </w:font>
  <w:font w:name="Nunito Sans">
    <w:altName w:val="Calibri"/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3037" w14:textId="77777777" w:rsidR="00D93F55" w:rsidRDefault="00D93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B494" w14:textId="77777777" w:rsidR="00D93F55" w:rsidRDefault="00D93F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E358" w14:textId="77777777" w:rsidR="00D93F55" w:rsidRDefault="00D93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39A7" w14:textId="77777777" w:rsidR="00B836B4" w:rsidRDefault="00B836B4" w:rsidP="00D93F55">
      <w:pPr>
        <w:spacing w:after="0" w:line="240" w:lineRule="auto"/>
      </w:pPr>
      <w:r>
        <w:separator/>
      </w:r>
    </w:p>
  </w:footnote>
  <w:footnote w:type="continuationSeparator" w:id="0">
    <w:p w14:paraId="7CA3F9E8" w14:textId="77777777" w:rsidR="00B836B4" w:rsidRDefault="00B836B4" w:rsidP="00D9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5CBC" w14:textId="77777777" w:rsidR="00D93F55" w:rsidRDefault="00D93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CC2D" w14:textId="77777777" w:rsidR="00D93F55" w:rsidRDefault="00D93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31BAA" w14:textId="77777777" w:rsidR="00D93F55" w:rsidRDefault="00D93F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38B5F0"/>
    <w:rsid w:val="0053503F"/>
    <w:rsid w:val="0073674A"/>
    <w:rsid w:val="00B836B4"/>
    <w:rsid w:val="00D93F55"/>
    <w:rsid w:val="04F8A774"/>
    <w:rsid w:val="0630E9F8"/>
    <w:rsid w:val="0738CB3E"/>
    <w:rsid w:val="08ACC8E1"/>
    <w:rsid w:val="0A784E7A"/>
    <w:rsid w:val="0CA29D13"/>
    <w:rsid w:val="113703B0"/>
    <w:rsid w:val="128ECE1E"/>
    <w:rsid w:val="161F9E5A"/>
    <w:rsid w:val="18BD7B76"/>
    <w:rsid w:val="1BE77683"/>
    <w:rsid w:val="21A1C803"/>
    <w:rsid w:val="220269DD"/>
    <w:rsid w:val="233B2C5E"/>
    <w:rsid w:val="238F6FB2"/>
    <w:rsid w:val="25D54B2A"/>
    <w:rsid w:val="2B9D750D"/>
    <w:rsid w:val="2C71D073"/>
    <w:rsid w:val="2DA038AC"/>
    <w:rsid w:val="2E367935"/>
    <w:rsid w:val="311446A1"/>
    <w:rsid w:val="3125FB9F"/>
    <w:rsid w:val="3238B5F0"/>
    <w:rsid w:val="3417ECF9"/>
    <w:rsid w:val="3AD7A586"/>
    <w:rsid w:val="3B459E71"/>
    <w:rsid w:val="3E787C5C"/>
    <w:rsid w:val="3F2F827B"/>
    <w:rsid w:val="45BDE956"/>
    <w:rsid w:val="47509D05"/>
    <w:rsid w:val="47E544B3"/>
    <w:rsid w:val="48FEE5E9"/>
    <w:rsid w:val="4BC71E30"/>
    <w:rsid w:val="4DEC3D6D"/>
    <w:rsid w:val="4F67BB51"/>
    <w:rsid w:val="541FA90B"/>
    <w:rsid w:val="56D0617F"/>
    <w:rsid w:val="5B170378"/>
    <w:rsid w:val="5B91ED42"/>
    <w:rsid w:val="5D6EEEFE"/>
    <w:rsid w:val="608ACD40"/>
    <w:rsid w:val="62701908"/>
    <w:rsid w:val="68B395AA"/>
    <w:rsid w:val="69F6C2AA"/>
    <w:rsid w:val="6C1D9225"/>
    <w:rsid w:val="6C3F7E1D"/>
    <w:rsid w:val="717576BC"/>
    <w:rsid w:val="75D28EC8"/>
    <w:rsid w:val="79FA9E0A"/>
    <w:rsid w:val="7BCE94F6"/>
    <w:rsid w:val="7D36C19D"/>
    <w:rsid w:val="7F62C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8B5F0"/>
  <w15:chartTrackingRefBased/>
  <w15:docId w15:val="{06669669-20FA-45D0-B479-C100153D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93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55"/>
  </w:style>
  <w:style w:type="paragraph" w:styleId="Footer">
    <w:name w:val="footer"/>
    <w:basedOn w:val="Normal"/>
    <w:link w:val="FooterChar"/>
    <w:uiPriority w:val="99"/>
    <w:unhideWhenUsed/>
    <w:rsid w:val="00D93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72E08AFE92E469E2A9E82522F0891" ma:contentTypeVersion="15" ma:contentTypeDescription="Create a new document." ma:contentTypeScope="" ma:versionID="10afb68e97a094de2f005492c0b5c42b">
  <xsd:schema xmlns:xsd="http://www.w3.org/2001/XMLSchema" xmlns:xs="http://www.w3.org/2001/XMLSchema" xmlns:p="http://schemas.microsoft.com/office/2006/metadata/properties" xmlns:ns2="b75ba279-0a8b-4aa1-8d6c-e38f661d8e95" xmlns:ns3="27da4ee1-186a-4b78-9511-2ae92a5febf2" targetNamespace="http://schemas.microsoft.com/office/2006/metadata/properties" ma:root="true" ma:fieldsID="c8cd07638a5242146737f090a4659401" ns2:_="" ns3:_="">
    <xsd:import namespace="b75ba279-0a8b-4aa1-8d6c-e38f661d8e95"/>
    <xsd:import namespace="27da4ee1-186a-4b78-9511-2ae92a5feb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ba279-0a8b-4aa1-8d6c-e38f661d8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e220b-3468-4ab7-af9d-c37628b031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4ee1-186a-4b78-9511-2ae92a5feb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97432-59ef-4825-8247-146e93305058}" ma:internalName="TaxCatchAll" ma:showField="CatchAllData" ma:web="27da4ee1-186a-4b78-9511-2ae92a5fe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5ba279-0a8b-4aa1-8d6c-e38f661d8e95">
      <Terms xmlns="http://schemas.microsoft.com/office/infopath/2007/PartnerControls"/>
    </lcf76f155ced4ddcb4097134ff3c332f>
    <TaxCatchAll xmlns="27da4ee1-186a-4b78-9511-2ae92a5feb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B917900-5BDD-4033-B0E3-EEDB06117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ba279-0a8b-4aa1-8d6c-e38f661d8e95"/>
    <ds:schemaRef ds:uri="27da4ee1-186a-4b78-9511-2ae92a5fe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03BC3-ECB2-469D-85A2-9CBC6DCC8D6E}">
  <ds:schemaRefs>
    <ds:schemaRef ds:uri="http://schemas.microsoft.com/office/2006/metadata/properties"/>
    <ds:schemaRef ds:uri="http://schemas.microsoft.com/office/infopath/2007/PartnerControls"/>
    <ds:schemaRef ds:uri="b75ba279-0a8b-4aa1-8d6c-e38f661d8e95"/>
    <ds:schemaRef ds:uri="27da4ee1-186a-4b78-9511-2ae92a5febf2"/>
  </ds:schemaRefs>
</ds:datastoreItem>
</file>

<file path=customXml/itemProps3.xml><?xml version="1.0" encoding="utf-8"?>
<ds:datastoreItem xmlns:ds="http://schemas.openxmlformats.org/officeDocument/2006/customXml" ds:itemID="{6704697C-84E0-426D-AF7B-ADE921C5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A3C646-CF52-498A-A010-44AA09DBAEE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743</Words>
  <Characters>3449</Characters>
  <Application>Microsoft Office Word</Application>
  <DocSecurity>0</DocSecurity>
  <Lines>184</Lines>
  <Paragraphs>87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Niva Bajracharya</dc:creator>
  <cp:keywords/>
  <dc:description/>
  <cp:lastModifiedBy>Claire Gee</cp:lastModifiedBy>
  <cp:revision>3</cp:revision>
  <dcterms:created xsi:type="dcterms:W3CDTF">2026-08-14T08:21:00Z</dcterms:created>
  <dcterms:modified xsi:type="dcterms:W3CDTF">2026-08-14T08:21:00Z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0x01010043572E08AFE92E469E2A9E82522F0891</vt:lpwstr>
  </property>
  <property fmtid="{D5CDD505-2E9C-101B-9397-08002B2CF9AE}" pid="3" name="MediaServiceImageTags">
    <vt:lpwstr/>
  </property>
</Properties>
</file>